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4677"/>
        <w:gridCol w:w="3057"/>
        <w:gridCol w:w="18"/>
      </w:tblGrid>
      <w:tr w:rsidR="002B62DE" w14:paraId="48AE9FCF" w14:textId="77777777" w:rsidTr="00182464">
        <w:trPr>
          <w:tblHeader/>
        </w:trPr>
        <w:tc>
          <w:tcPr>
            <w:tcW w:w="6794" w:type="dxa"/>
            <w:gridSpan w:val="2"/>
            <w:vAlign w:val="center"/>
          </w:tcPr>
          <w:p w14:paraId="10047F31" w14:textId="77777777" w:rsidR="002B62DE" w:rsidRDefault="002B62DE">
            <w:pPr>
              <w:pStyle w:val="Kopfzeile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>Michael Geising</w:t>
            </w:r>
          </w:p>
          <w:p w14:paraId="17903608" w14:textId="77777777" w:rsidR="001832E8" w:rsidRDefault="001832E8" w:rsidP="00172310">
            <w:pPr>
              <w:rPr>
                <w:sz w:val="24"/>
                <w:lang w:val="en-GB"/>
              </w:rPr>
            </w:pPr>
          </w:p>
          <w:p w14:paraId="60334EB6" w14:textId="77777777" w:rsidR="00031F54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 xml:space="preserve"> S/4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&amp; HANA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DB Architekt &amp; </w:t>
            </w:r>
            <w:r w:rsidR="00031F54">
              <w:rPr>
                <w:sz w:val="24"/>
                <w:lang w:val="en-GB"/>
              </w:rPr>
              <w:t xml:space="preserve">Developer </w:t>
            </w:r>
          </w:p>
          <w:p w14:paraId="314745F0" w14:textId="0FB9A673" w:rsidR="00C2573E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Principal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ABAP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Technology </w:t>
            </w:r>
            <w:r w:rsidR="00EC7682">
              <w:rPr>
                <w:sz w:val="24"/>
                <w:lang w:val="en-GB"/>
              </w:rPr>
              <w:t>Developer</w:t>
            </w:r>
          </w:p>
          <w:p w14:paraId="1652C3FC" w14:textId="4D07FFDB" w:rsidR="00C2573E" w:rsidRPr="006D785C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Fiori </w:t>
            </w:r>
            <w:r w:rsidR="001263CF">
              <w:rPr>
                <w:sz w:val="24"/>
                <w:lang w:val="en-GB"/>
              </w:rPr>
              <w:t xml:space="preserve">UI5 </w:t>
            </w:r>
            <w:r>
              <w:rPr>
                <w:sz w:val="24"/>
                <w:lang w:val="en-GB"/>
              </w:rPr>
              <w:t>Consultant &amp; Developer</w:t>
            </w:r>
          </w:p>
          <w:p w14:paraId="1CB4A995" w14:textId="2B054E10" w:rsidR="002B62DE" w:rsidRDefault="00C2573E" w:rsidP="00C2573E">
            <w:pPr>
              <w:numPr>
                <w:ilvl w:val="0"/>
                <w:numId w:val="17"/>
              </w:num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4"/>
                <w:vertAlign w:val="superscript"/>
                <w:lang w:val="en-US"/>
              </w:rPr>
              <w:t>®</w:t>
            </w:r>
            <w:r>
              <w:rPr>
                <w:sz w:val="24"/>
                <w:lang w:val="en-GB"/>
              </w:rPr>
              <w:t xml:space="preserve"> Cloud Consultant &amp; Developer</w:t>
            </w:r>
          </w:p>
          <w:p w14:paraId="59DA71EC" w14:textId="77777777" w:rsidR="001832E8" w:rsidRDefault="001832E8" w:rsidP="00172310">
            <w:pPr>
              <w:rPr>
                <w:sz w:val="24"/>
                <w:lang w:val="en-GB"/>
              </w:rPr>
            </w:pPr>
          </w:p>
        </w:tc>
        <w:tc>
          <w:tcPr>
            <w:tcW w:w="3075" w:type="dxa"/>
            <w:gridSpan w:val="2"/>
            <w:vAlign w:val="bottom"/>
          </w:tcPr>
          <w:p w14:paraId="2C515ECD" w14:textId="77777777" w:rsidR="002B62DE" w:rsidRDefault="00517E86" w:rsidP="001832E8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823366" wp14:editId="5EFAB043">
                  <wp:extent cx="1504315" cy="1002665"/>
                  <wp:effectExtent l="0" t="0" r="0" b="0"/>
                  <wp:docPr id="1" name="Bild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2DE" w14:paraId="1CD51171" w14:textId="77777777" w:rsidTr="00182464">
        <w:trPr>
          <w:cantSplit/>
          <w:trHeight w:val="80"/>
          <w:tblHeader/>
        </w:trPr>
        <w:tc>
          <w:tcPr>
            <w:tcW w:w="9869" w:type="dxa"/>
            <w:gridSpan w:val="4"/>
            <w:shd w:val="pct25" w:color="auto" w:fill="FFFFFF"/>
          </w:tcPr>
          <w:p w14:paraId="6E35B105" w14:textId="77777777" w:rsidR="002B62DE" w:rsidRDefault="002B62DE">
            <w:pPr>
              <w:rPr>
                <w:lang w:val="en-GB"/>
              </w:rPr>
            </w:pPr>
          </w:p>
        </w:tc>
      </w:tr>
      <w:tr w:rsidR="002B62DE" w14:paraId="7A47DEAE" w14:textId="77777777" w:rsidTr="0094703E">
        <w:tc>
          <w:tcPr>
            <w:tcW w:w="2117" w:type="dxa"/>
          </w:tcPr>
          <w:p w14:paraId="350AE302" w14:textId="77777777" w:rsidR="002B62DE" w:rsidRDefault="002B62DE">
            <w:pPr>
              <w:rPr>
                <w:b/>
                <w:lang w:val="en-US"/>
              </w:rPr>
            </w:pPr>
          </w:p>
          <w:p w14:paraId="7DB39E16" w14:textId="77777777" w:rsidR="002B62DE" w:rsidRDefault="002B62DE">
            <w:r>
              <w:rPr>
                <w:b/>
              </w:rPr>
              <w:t>Contact:</w:t>
            </w:r>
          </w:p>
        </w:tc>
        <w:tc>
          <w:tcPr>
            <w:tcW w:w="7752" w:type="dxa"/>
            <w:gridSpan w:val="3"/>
          </w:tcPr>
          <w:p w14:paraId="6EC4B471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8407796" w14:textId="77777777" w:rsid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>Tel. 1: +34 - 644 00 74 79</w:t>
            </w:r>
          </w:p>
          <w:p w14:paraId="2C38757C" w14:textId="5B0B61F5" w:rsid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 xml:space="preserve">Tel. 2: +49 </w:t>
            </w:r>
            <w:r w:rsidR="00072C41">
              <w:rPr>
                <w:sz w:val="20"/>
              </w:rPr>
              <w:t>-</w:t>
            </w:r>
            <w:r>
              <w:rPr>
                <w:sz w:val="20"/>
              </w:rPr>
              <w:t xml:space="preserve"> 156</w:t>
            </w:r>
            <w:r w:rsidR="00072C41">
              <w:rPr>
                <w:sz w:val="20"/>
              </w:rPr>
              <w:t xml:space="preserve"> - </w:t>
            </w:r>
            <w:r>
              <w:rPr>
                <w:sz w:val="20"/>
              </w:rPr>
              <w:t>78 80 90 42</w:t>
            </w:r>
          </w:p>
          <w:p w14:paraId="0B4B3609" w14:textId="7BACEE23" w:rsidR="002B62DE" w:rsidRPr="00E325F8" w:rsidRDefault="00E325F8" w:rsidP="00E325F8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</w:rPr>
            </w:pPr>
            <w:r>
              <w:rPr>
                <w:sz w:val="20"/>
              </w:rPr>
              <w:t>Tel. 3: +49 - 151 - 56 96 96 46</w:t>
            </w:r>
          </w:p>
          <w:p w14:paraId="5F64A8CC" w14:textId="33108E91" w:rsidR="002B62DE" w:rsidRPr="005F25E0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sz w:val="20"/>
                <w:lang w:val="en-GB"/>
              </w:rPr>
            </w:pPr>
            <w:r w:rsidRPr="005F25E0">
              <w:rPr>
                <w:sz w:val="20"/>
                <w:lang w:val="en-GB"/>
              </w:rPr>
              <w:t xml:space="preserve">Email: </w:t>
            </w:r>
            <w:hyperlink r:id="rId9" w:history="1">
              <w:r w:rsidR="005F25E0">
                <w:rPr>
                  <w:rStyle w:val="Hyperlink"/>
                  <w:sz w:val="20"/>
                </w:rPr>
                <w:t>freelance</w:t>
              </w:r>
              <w:r w:rsidRPr="005F25E0">
                <w:rPr>
                  <w:rStyle w:val="Hyperlink"/>
                  <w:sz w:val="20"/>
                  <w:lang w:val="en-GB"/>
                </w:rPr>
                <w:t>@geising.com</w:t>
              </w:r>
            </w:hyperlink>
          </w:p>
          <w:p w14:paraId="33AC766C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US"/>
              </w:rPr>
            </w:pPr>
            <w:r>
              <w:rPr>
                <w:sz w:val="20"/>
              </w:rPr>
              <w:t>Web</w:t>
            </w:r>
            <w:r>
              <w:t>:</w:t>
            </w:r>
            <w:r>
              <w:rPr>
                <w:rStyle w:val="Hyperlink"/>
                <w:sz w:val="20"/>
              </w:rPr>
              <w:t xml:space="preserve"> </w:t>
            </w:r>
            <w:hyperlink r:id="rId10" w:history="1">
              <w:r>
                <w:rPr>
                  <w:rStyle w:val="Hyperlink"/>
                  <w:sz w:val="20"/>
                </w:rPr>
                <w:t>www.geising.com/</w:t>
              </w:r>
            </w:hyperlink>
          </w:p>
        </w:tc>
      </w:tr>
      <w:tr w:rsidR="00172310" w:rsidRPr="00912ED2" w14:paraId="7D9CC50F" w14:textId="77777777" w:rsidTr="0094703E">
        <w:tc>
          <w:tcPr>
            <w:tcW w:w="2117" w:type="dxa"/>
          </w:tcPr>
          <w:p w14:paraId="34DB33F3" w14:textId="77777777" w:rsidR="009838B9" w:rsidRDefault="009838B9">
            <w:pPr>
              <w:rPr>
                <w:b/>
                <w:lang w:val="en-GB"/>
              </w:rPr>
            </w:pPr>
          </w:p>
          <w:p w14:paraId="3236A40F" w14:textId="510B2D71" w:rsidR="00172310" w:rsidRDefault="001723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Strengths:</w:t>
            </w:r>
          </w:p>
        </w:tc>
        <w:tc>
          <w:tcPr>
            <w:tcW w:w="7752" w:type="dxa"/>
            <w:gridSpan w:val="3"/>
          </w:tcPr>
          <w:p w14:paraId="6F211B93" w14:textId="77777777" w:rsidR="009838B9" w:rsidRDefault="009838B9" w:rsidP="009838B9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540AE2F" w14:textId="5864BA55" w:rsidR="0081735C" w:rsidRPr="00581520" w:rsidRDefault="0081735C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Full-Stack development from fronte</w:t>
            </w:r>
            <w:r w:rsidR="00491523" w:rsidRPr="00581520">
              <w:rPr>
                <w:sz w:val="20"/>
                <w:lang w:val="en-US"/>
              </w:rPr>
              <w:t>nd</w:t>
            </w:r>
            <w:r w:rsidRPr="00581520">
              <w:rPr>
                <w:sz w:val="20"/>
                <w:lang w:val="en-US"/>
              </w:rPr>
              <w:t xml:space="preserve"> to H</w:t>
            </w:r>
            <w:r w:rsidR="000D4E7A">
              <w:rPr>
                <w:sz w:val="20"/>
                <w:lang w:val="en-US"/>
              </w:rPr>
              <w:t>ANA</w:t>
            </w:r>
            <w:r w:rsidRPr="00581520">
              <w:rPr>
                <w:sz w:val="20"/>
                <w:lang w:val="en-US"/>
              </w:rPr>
              <w:t xml:space="preserve"> database</w:t>
            </w:r>
          </w:p>
          <w:p w14:paraId="4D674001" w14:textId="219946DE" w:rsidR="00172310" w:rsidRPr="0058152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Experience with several SAP</w:t>
            </w:r>
            <w:r w:rsidR="00AF071D">
              <w:rPr>
                <w:sz w:val="20"/>
                <w:vertAlign w:val="superscript"/>
                <w:lang w:val="en-GB"/>
              </w:rPr>
              <w:t>®</w:t>
            </w:r>
            <w:r w:rsidRPr="00581520">
              <w:rPr>
                <w:sz w:val="20"/>
                <w:lang w:val="en-US"/>
              </w:rPr>
              <w:t xml:space="preserve"> products in national and international SAP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projects since 1997.</w:t>
            </w:r>
          </w:p>
          <w:p w14:paraId="0D0F34D1" w14:textId="77777777" w:rsidR="00172310" w:rsidRPr="0058152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Almost all projects included a wide range of tasks such as blueprinting, implementation, customizing and various programming tasks.</w:t>
            </w:r>
          </w:p>
          <w:p w14:paraId="1B69F039" w14:textId="19B0242A" w:rsidR="00172310" w:rsidRDefault="00172310" w:rsidP="00172310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 xml:space="preserve">Profound programming experience with SAP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ABAP </w:t>
            </w:r>
            <w:r w:rsidRPr="007F28A1">
              <w:rPr>
                <w:sz w:val="20"/>
                <w:lang w:val="en-US"/>
              </w:rPr>
              <w:t>®</w:t>
            </w:r>
            <w:r w:rsidRPr="00581520">
              <w:rPr>
                <w:sz w:val="20"/>
                <w:lang w:val="en-US"/>
              </w:rPr>
              <w:t xml:space="preserve"> OO (since 2001)</w:t>
            </w:r>
          </w:p>
          <w:p w14:paraId="45D28535" w14:textId="5A533E0C" w:rsidR="002E0AE5" w:rsidRPr="007F28A1" w:rsidRDefault="007F28A1" w:rsidP="007F28A1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7F28A1">
              <w:rPr>
                <w:sz w:val="20"/>
                <w:lang w:val="en-US"/>
              </w:rPr>
              <w:t xml:space="preserve">Since </w:t>
            </w:r>
            <w:r w:rsidR="002E0AE5" w:rsidRPr="007F28A1">
              <w:rPr>
                <w:sz w:val="20"/>
                <w:lang w:val="en-US"/>
              </w:rPr>
              <w:t xml:space="preserve">2006 </w:t>
            </w:r>
            <w:r w:rsidRPr="007F28A1">
              <w:rPr>
                <w:sz w:val="20"/>
                <w:lang w:val="en-US"/>
              </w:rPr>
              <w:t xml:space="preserve">extensive experience in the development of </w:t>
            </w:r>
            <w:r w:rsidR="002E0AE5" w:rsidRPr="007F28A1">
              <w:rPr>
                <w:sz w:val="20"/>
                <w:lang w:val="en-US"/>
              </w:rPr>
              <w:t>CRM Web UI</w:t>
            </w:r>
            <w:r w:rsidRPr="007F28A1">
              <w:rPr>
                <w:sz w:val="20"/>
                <w:lang w:val="en-US"/>
              </w:rPr>
              <w:t xml:space="preserve"> components</w:t>
            </w:r>
            <w:r w:rsidR="002E0AE5" w:rsidRPr="007F28A1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including a product development initi</w:t>
            </w:r>
            <w:r w:rsidR="00274920">
              <w:rPr>
                <w:sz w:val="20"/>
                <w:lang w:val="en-US"/>
              </w:rPr>
              <w:t xml:space="preserve">ative of SAP SE and </w:t>
            </w:r>
            <w:r w:rsidR="002E0AE5" w:rsidRPr="007F28A1">
              <w:rPr>
                <w:sz w:val="20"/>
                <w:lang w:val="en-US"/>
              </w:rPr>
              <w:t>OpenText Inc.</w:t>
            </w:r>
          </w:p>
          <w:p w14:paraId="0EF6BFE1" w14:textId="7C7B6531" w:rsidR="00172310" w:rsidRDefault="00172310" w:rsidP="000F0F2C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 xml:space="preserve">Extensive knowledge in the area of SAP mobility, </w:t>
            </w:r>
            <w:r w:rsidR="00EF1AB3" w:rsidRPr="00581520">
              <w:rPr>
                <w:sz w:val="20"/>
                <w:lang w:val="en-US"/>
              </w:rPr>
              <w:t>i.e.</w:t>
            </w:r>
            <w:r w:rsidRPr="00581520">
              <w:rPr>
                <w:sz w:val="20"/>
                <w:lang w:val="en-US"/>
              </w:rPr>
              <w:t xml:space="preserve"> SAP Fiori </w:t>
            </w:r>
            <w:r w:rsidR="001263CF">
              <w:rPr>
                <w:sz w:val="20"/>
                <w:lang w:val="en-US"/>
              </w:rPr>
              <w:t xml:space="preserve">UI5 </w:t>
            </w:r>
            <w:r w:rsidRPr="00581520">
              <w:rPr>
                <w:sz w:val="20"/>
                <w:lang w:val="en-US"/>
              </w:rPr>
              <w:t>&amp; Mobisys MSB</w:t>
            </w:r>
            <w:r w:rsidRPr="007F28A1">
              <w:rPr>
                <w:sz w:val="20"/>
                <w:lang w:val="en-US"/>
              </w:rPr>
              <w:t>®</w:t>
            </w:r>
            <w:r w:rsidR="000F0F2C" w:rsidRPr="007F28A1">
              <w:rPr>
                <w:sz w:val="20"/>
                <w:lang w:val="en-US"/>
              </w:rPr>
              <w:t xml:space="preserve"> </w:t>
            </w:r>
            <w:r w:rsidR="000F0F2C" w:rsidRPr="00581520">
              <w:rPr>
                <w:sz w:val="20"/>
                <w:lang w:val="en-US"/>
              </w:rPr>
              <w:t xml:space="preserve">&amp; </w:t>
            </w:r>
            <w:r w:rsidR="00177186">
              <w:rPr>
                <w:sz w:val="20"/>
                <w:lang w:val="en-US"/>
              </w:rPr>
              <w:t>SAP Build.me</w:t>
            </w:r>
            <w:r w:rsidR="009633E0" w:rsidRPr="007F28A1">
              <w:rPr>
                <w:sz w:val="20"/>
                <w:lang w:val="en-US"/>
              </w:rPr>
              <w:t>®</w:t>
            </w:r>
            <w:r w:rsidR="00177186">
              <w:rPr>
                <w:sz w:val="20"/>
                <w:lang w:val="en-US"/>
              </w:rPr>
              <w:t xml:space="preserve"> &amp; SAP AppGyver</w:t>
            </w:r>
            <w:r w:rsidR="009633E0" w:rsidRPr="007F28A1">
              <w:rPr>
                <w:sz w:val="20"/>
                <w:lang w:val="en-US"/>
              </w:rPr>
              <w:t>®</w:t>
            </w:r>
          </w:p>
          <w:p w14:paraId="672E7DCB" w14:textId="33211B23" w:rsidR="00182464" w:rsidRPr="00182464" w:rsidRDefault="00182464" w:rsidP="00182464">
            <w:pPr>
              <w:pStyle w:val="Aufzhlung1"/>
              <w:tabs>
                <w:tab w:val="clear" w:pos="360"/>
                <w:tab w:val="num" w:pos="-70"/>
              </w:tabs>
              <w:spacing w:after="120"/>
              <w:rPr>
                <w:sz w:val="20"/>
                <w:lang w:val="en-US"/>
              </w:rPr>
            </w:pPr>
            <w:r w:rsidRPr="00581520">
              <w:rPr>
                <w:sz w:val="20"/>
                <w:lang w:val="en-US"/>
              </w:rPr>
              <w:t>Extensive knowledge</w:t>
            </w:r>
            <w:r>
              <w:rPr>
                <w:sz w:val="20"/>
                <w:lang w:val="en-US"/>
              </w:rPr>
              <w:t xml:space="preserve"> in S/4 HANA</w:t>
            </w:r>
            <w:r w:rsidR="00B0034C">
              <w:rPr>
                <w:sz w:val="24"/>
                <w:vertAlign w:val="superscript"/>
                <w:lang w:val="en-US"/>
              </w:rPr>
              <w:t>®</w:t>
            </w:r>
            <w:r w:rsidR="00623099">
              <w:rPr>
                <w:sz w:val="20"/>
                <w:lang w:val="en-US"/>
              </w:rPr>
              <w:t xml:space="preserve"> on-prem,</w:t>
            </w:r>
            <w:r>
              <w:rPr>
                <w:sz w:val="20"/>
                <w:lang w:val="en-US"/>
              </w:rPr>
              <w:t xml:space="preserve"> </w:t>
            </w:r>
            <w:r w:rsidR="00623099">
              <w:rPr>
                <w:sz w:val="20"/>
                <w:lang w:val="en-US"/>
              </w:rPr>
              <w:t>S/4 HANA</w:t>
            </w:r>
            <w:r w:rsidR="00623099">
              <w:rPr>
                <w:sz w:val="24"/>
                <w:vertAlign w:val="superscript"/>
                <w:lang w:val="en-US"/>
              </w:rPr>
              <w:t xml:space="preserve">® </w:t>
            </w:r>
            <w:r w:rsidR="0090083E" w:rsidRPr="007B6ED1">
              <w:rPr>
                <w:sz w:val="20"/>
                <w:lang w:val="en-GB"/>
              </w:rPr>
              <w:t>Cloud, OData, SAP</w:t>
            </w:r>
            <w:r w:rsidR="0090083E" w:rsidRPr="007B6ED1">
              <w:rPr>
                <w:sz w:val="20"/>
                <w:vertAlign w:val="superscript"/>
                <w:lang w:val="en-GB"/>
              </w:rPr>
              <w:t>®</w:t>
            </w:r>
            <w:r w:rsidR="0090083E" w:rsidRPr="007B6ED1">
              <w:rPr>
                <w:sz w:val="20"/>
                <w:lang w:val="en-GB"/>
              </w:rPr>
              <w:t xml:space="preserve"> Gateway, CAP, RAP, </w:t>
            </w:r>
            <w:r w:rsidR="00E30352">
              <w:rPr>
                <w:sz w:val="20"/>
                <w:lang w:val="en-GB"/>
              </w:rPr>
              <w:t xml:space="preserve">BTP, </w:t>
            </w:r>
            <w:r w:rsidR="0090083E" w:rsidRPr="007B6ED1">
              <w:rPr>
                <w:sz w:val="20"/>
                <w:lang w:val="en-GB"/>
              </w:rPr>
              <w:t>ABAP</w:t>
            </w:r>
            <w:r w:rsidR="00B0034C">
              <w:rPr>
                <w:sz w:val="24"/>
                <w:vertAlign w:val="superscript"/>
                <w:lang w:val="en-US"/>
              </w:rPr>
              <w:t>®</w:t>
            </w:r>
            <w:r w:rsidR="0090083E" w:rsidRPr="007B6ED1">
              <w:rPr>
                <w:sz w:val="20"/>
                <w:lang w:val="en-GB"/>
              </w:rPr>
              <w:t xml:space="preserve"> CDS </w:t>
            </w:r>
            <w:r w:rsidR="00FA5AC1">
              <w:rPr>
                <w:sz w:val="20"/>
                <w:lang w:val="en-GB"/>
              </w:rPr>
              <w:t>&amp;</w:t>
            </w:r>
            <w:r w:rsidR="0090083E">
              <w:rPr>
                <w:sz w:val="20"/>
                <w:lang w:val="en-GB"/>
              </w:rPr>
              <w:t xml:space="preserve"> native HANA </w:t>
            </w:r>
            <w:r w:rsidR="00287D8D">
              <w:rPr>
                <w:sz w:val="20"/>
                <w:lang w:val="en-GB"/>
              </w:rPr>
              <w:t>development (CalcViews etc.), XSA</w:t>
            </w:r>
            <w:r w:rsidR="0090083E" w:rsidRPr="007B6ED1">
              <w:rPr>
                <w:sz w:val="20"/>
                <w:lang w:val="en-GB"/>
              </w:rPr>
              <w:t>, SQLScript, AMDP</w:t>
            </w:r>
            <w:r w:rsidR="00287D8D">
              <w:rPr>
                <w:sz w:val="20"/>
                <w:lang w:val="en-GB"/>
              </w:rPr>
              <w:t>, SDI</w:t>
            </w:r>
          </w:p>
        </w:tc>
      </w:tr>
      <w:tr w:rsidR="002B62DE" w:rsidRPr="00912ED2" w14:paraId="6BA6D73D" w14:textId="77777777" w:rsidTr="0094703E">
        <w:tc>
          <w:tcPr>
            <w:tcW w:w="2117" w:type="dxa"/>
          </w:tcPr>
          <w:p w14:paraId="0240DB5F" w14:textId="77777777" w:rsidR="002B62DE" w:rsidRPr="00172310" w:rsidRDefault="002B62DE">
            <w:pPr>
              <w:rPr>
                <w:b/>
                <w:lang w:val="en-US"/>
              </w:rPr>
            </w:pPr>
          </w:p>
          <w:p w14:paraId="0D2C7600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Personal Data:</w:t>
            </w:r>
          </w:p>
        </w:tc>
        <w:tc>
          <w:tcPr>
            <w:tcW w:w="7752" w:type="dxa"/>
            <w:gridSpan w:val="3"/>
          </w:tcPr>
          <w:p w14:paraId="7DB7911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06467EA3" w14:textId="77777777" w:rsidR="002B62DE" w:rsidRDefault="002B62DE" w:rsidP="00554A9F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Nationality: German</w:t>
            </w:r>
          </w:p>
          <w:p w14:paraId="5974E2A5" w14:textId="77777777" w:rsidR="002B62DE" w:rsidRDefault="001832E8" w:rsidP="00554A9F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Language Skills</w:t>
            </w:r>
          </w:p>
          <w:p w14:paraId="7427ACF4" w14:textId="77777777" w:rsidR="001832E8" w:rsidRDefault="001832E8" w:rsidP="00554A9F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German </w:t>
            </w:r>
            <w:r>
              <w:rPr>
                <w:sz w:val="20"/>
                <w:lang w:val="en-GB"/>
              </w:rPr>
              <w:tab/>
              <w:t>- born and raised in Germany</w:t>
            </w:r>
          </w:p>
          <w:p w14:paraId="312304C0" w14:textId="77777777" w:rsidR="002B62DE" w:rsidRDefault="002B62DE" w:rsidP="00554A9F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English </w:t>
            </w:r>
            <w:r>
              <w:rPr>
                <w:sz w:val="20"/>
                <w:lang w:val="en-GB"/>
              </w:rPr>
              <w:tab/>
            </w:r>
            <w:r w:rsidR="001832E8">
              <w:rPr>
                <w:sz w:val="20"/>
                <w:lang w:val="en-GB"/>
              </w:rPr>
              <w:t>- educated and worked in the UK</w:t>
            </w:r>
          </w:p>
          <w:p w14:paraId="3AC67C99" w14:textId="3B507086" w:rsidR="002B62DE" w:rsidRPr="0094703E" w:rsidRDefault="002B62DE" w:rsidP="0094703E">
            <w:pPr>
              <w:pStyle w:val="Aufzhlung2"/>
              <w:numPr>
                <w:ilvl w:val="1"/>
                <w:numId w:val="6"/>
              </w:numPr>
              <w:tabs>
                <w:tab w:val="left" w:pos="2481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Spanish </w:t>
            </w:r>
            <w:r>
              <w:rPr>
                <w:sz w:val="20"/>
                <w:lang w:val="en-GB"/>
              </w:rPr>
              <w:tab/>
            </w:r>
            <w:r w:rsidR="001832E8">
              <w:rPr>
                <w:sz w:val="20"/>
                <w:lang w:val="en-GB"/>
              </w:rPr>
              <w:t>- married into a Spanish family, language at home</w:t>
            </w:r>
          </w:p>
        </w:tc>
      </w:tr>
      <w:tr w:rsidR="0094703E" w:rsidRPr="00912ED2" w14:paraId="2931A32A" w14:textId="77777777" w:rsidTr="0094703E">
        <w:tc>
          <w:tcPr>
            <w:tcW w:w="2117" w:type="dxa"/>
          </w:tcPr>
          <w:p w14:paraId="5996ED7C" w14:textId="77777777" w:rsidR="0094703E" w:rsidRDefault="0094703E">
            <w:pPr>
              <w:rPr>
                <w:b/>
                <w:lang w:val="en-GB"/>
              </w:rPr>
            </w:pPr>
          </w:p>
          <w:p w14:paraId="133A770D" w14:textId="3278A677" w:rsidR="0094703E" w:rsidRPr="00554A9F" w:rsidRDefault="0094703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Professional Data:</w:t>
            </w:r>
          </w:p>
        </w:tc>
        <w:tc>
          <w:tcPr>
            <w:tcW w:w="7752" w:type="dxa"/>
            <w:gridSpan w:val="3"/>
          </w:tcPr>
          <w:p w14:paraId="376F80C0" w14:textId="4BAB12C7" w:rsidR="0094703E" w:rsidRDefault="0094703E" w:rsidP="0094703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  <w:lang w:val="en-GB"/>
              </w:rPr>
            </w:pPr>
          </w:p>
          <w:p w14:paraId="2106F712" w14:textId="7CFC2BA3" w:rsidR="0094703E" w:rsidRDefault="0094703E" w:rsidP="009B2116">
            <w:pPr>
              <w:pStyle w:val="Aufzhlung1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IT experience since 1995</w:t>
            </w:r>
          </w:p>
          <w:p w14:paraId="23412969" w14:textId="77777777" w:rsidR="0094703E" w:rsidRDefault="0094703E" w:rsidP="009B2116">
            <w:pPr>
              <w:pStyle w:val="Aufzhlung2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Experience with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solutions since 1997</w:t>
            </w:r>
          </w:p>
          <w:p w14:paraId="325561F6" w14:textId="77777777" w:rsidR="009B2116" w:rsidRDefault="009B2116" w:rsidP="009B2116">
            <w:pPr>
              <w:pStyle w:val="Aufzhlung2"/>
              <w:numPr>
                <w:ilvl w:val="0"/>
                <w:numId w:val="0"/>
              </w:numPr>
              <w:rPr>
                <w:sz w:val="20"/>
                <w:lang w:val="en-GB"/>
              </w:rPr>
            </w:pPr>
          </w:p>
          <w:p w14:paraId="5527BBFB" w14:textId="77777777" w:rsidR="009B2116" w:rsidRDefault="009B2116" w:rsidP="009B2116">
            <w:pPr>
              <w:pStyle w:val="Aufzhlung1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Seit 2006</w:t>
            </w:r>
          </w:p>
          <w:p w14:paraId="70637D66" w14:textId="661F42EE" w:rsidR="009B2116" w:rsidRDefault="009B2116" w:rsidP="009B2116">
            <w:pPr>
              <w:pStyle w:val="Aufzhlung1"/>
              <w:numPr>
                <w:ilvl w:val="0"/>
                <w:numId w:val="0"/>
              </w:num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>Freelance work</w:t>
            </w:r>
            <w:r>
              <w:rPr>
                <w:sz w:val="20"/>
              </w:rPr>
              <w:t>.</w:t>
            </w:r>
          </w:p>
          <w:p w14:paraId="15DE59A5" w14:textId="2DB5D539" w:rsidR="0094703E" w:rsidRDefault="0094703E" w:rsidP="00D334C4">
            <w:pPr>
              <w:pStyle w:val="Aufzhlung2"/>
              <w:numPr>
                <w:ilvl w:val="0"/>
                <w:numId w:val="0"/>
              </w:numPr>
              <w:ind w:left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Positions held: </w:t>
            </w:r>
          </w:p>
          <w:p w14:paraId="0E21C0C6" w14:textId="77777777" w:rsid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S/4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&amp; HANA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DB Architect and Consultant (since 2018)</w:t>
            </w:r>
          </w:p>
          <w:p w14:paraId="3FED1763" w14:textId="77777777" w:rsid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Principal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ABAP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Technology Consultant (since 2003)</w:t>
            </w:r>
          </w:p>
          <w:p w14:paraId="42CF0FDD" w14:textId="79B4AF8F" w:rsidR="0094703E" w:rsidRPr="0094703E" w:rsidRDefault="0094703E" w:rsidP="009B2116">
            <w:pPr>
              <w:pStyle w:val="Aufzhlung1"/>
              <w:numPr>
                <w:ilvl w:val="1"/>
                <w:numId w:val="6"/>
              </w:numPr>
              <w:rPr>
                <w:lang w:val="en-GB"/>
              </w:rPr>
            </w:pPr>
            <w:r w:rsidRPr="00554A9F">
              <w:rPr>
                <w:sz w:val="20"/>
                <w:lang w:val="en-GB"/>
              </w:rPr>
              <w:t>SAP</w:t>
            </w:r>
            <w:r w:rsidRPr="00554A9F">
              <w:rPr>
                <w:sz w:val="8"/>
                <w:lang w:val="en-GB"/>
              </w:rPr>
              <w:t xml:space="preserve"> </w:t>
            </w:r>
            <w:r w:rsidRPr="00554A9F">
              <w:rPr>
                <w:sz w:val="20"/>
                <w:vertAlign w:val="superscript"/>
                <w:lang w:val="en-GB"/>
              </w:rPr>
              <w:t>®</w:t>
            </w:r>
            <w:r w:rsidRPr="00D86051">
              <w:rPr>
                <w:sz w:val="20"/>
                <w:lang w:val="en-US"/>
              </w:rPr>
              <w:t xml:space="preserve"> Fiori </w:t>
            </w:r>
            <w:r w:rsidR="001263CF">
              <w:rPr>
                <w:sz w:val="20"/>
                <w:lang w:val="en-US"/>
              </w:rPr>
              <w:t xml:space="preserve">UI5 </w:t>
            </w:r>
            <w:r>
              <w:rPr>
                <w:sz w:val="20"/>
                <w:lang w:val="en-US"/>
              </w:rPr>
              <w:t>consultant and developer (since 2014)</w:t>
            </w:r>
          </w:p>
          <w:p w14:paraId="441E830F" w14:textId="77777777" w:rsidR="0094703E" w:rsidRPr="00572961" w:rsidRDefault="0094703E" w:rsidP="009B2116">
            <w:pPr>
              <w:pStyle w:val="Aufzhlung1"/>
              <w:numPr>
                <w:ilvl w:val="1"/>
                <w:numId w:val="6"/>
              </w:numPr>
              <w:rPr>
                <w:lang w:val="en-GB"/>
              </w:rPr>
            </w:pPr>
            <w:r w:rsidRPr="00554A9F">
              <w:rPr>
                <w:sz w:val="20"/>
                <w:lang w:val="en-GB"/>
              </w:rPr>
              <w:t>SAP</w:t>
            </w:r>
            <w:r w:rsidRPr="00554A9F">
              <w:rPr>
                <w:sz w:val="8"/>
                <w:lang w:val="en-GB"/>
              </w:rPr>
              <w:t xml:space="preserve"> </w:t>
            </w:r>
            <w:r w:rsidRPr="00554A9F">
              <w:rPr>
                <w:sz w:val="20"/>
                <w:vertAlign w:val="superscript"/>
                <w:lang w:val="en-GB"/>
              </w:rPr>
              <w:t>®</w:t>
            </w:r>
            <w:r w:rsidRPr="00554A9F">
              <w:rPr>
                <w:sz w:val="20"/>
                <w:lang w:val="en-GB"/>
              </w:rPr>
              <w:t xml:space="preserve"> Cloud </w:t>
            </w:r>
            <w:r>
              <w:rPr>
                <w:sz w:val="20"/>
                <w:lang w:val="en-GB"/>
              </w:rPr>
              <w:t>c</w:t>
            </w:r>
            <w:r w:rsidRPr="00554A9F">
              <w:rPr>
                <w:sz w:val="20"/>
                <w:lang w:val="en-GB"/>
              </w:rPr>
              <w:t xml:space="preserve">onsultant and </w:t>
            </w:r>
            <w:r>
              <w:rPr>
                <w:sz w:val="20"/>
                <w:lang w:val="en-US"/>
              </w:rPr>
              <w:t>developer</w:t>
            </w:r>
            <w:r w:rsidRPr="00554A9F">
              <w:rPr>
                <w:sz w:val="20"/>
                <w:lang w:val="en-GB"/>
              </w:rPr>
              <w:t xml:space="preserve"> (</w:t>
            </w:r>
            <w:r>
              <w:rPr>
                <w:sz w:val="20"/>
                <w:lang w:val="en-US"/>
              </w:rPr>
              <w:t>since</w:t>
            </w:r>
            <w:r w:rsidRPr="00554A9F">
              <w:rPr>
                <w:sz w:val="20"/>
                <w:lang w:val="en-GB"/>
              </w:rPr>
              <w:t xml:space="preserve"> 2020)</w:t>
            </w:r>
          </w:p>
          <w:p w14:paraId="6196B7B5" w14:textId="77777777" w:rsidR="00572961" w:rsidRPr="00191DAD" w:rsidRDefault="00572961" w:rsidP="00572961">
            <w:pPr>
              <w:pStyle w:val="Aufzhlung1"/>
              <w:numPr>
                <w:ilvl w:val="0"/>
                <w:numId w:val="0"/>
              </w:numPr>
              <w:rPr>
                <w:sz w:val="20"/>
                <w:lang w:val="en-GB"/>
              </w:rPr>
            </w:pPr>
          </w:p>
          <w:p w14:paraId="6E127737" w14:textId="178C82EC" w:rsidR="00572961" w:rsidRPr="009838B9" w:rsidRDefault="00572961" w:rsidP="00572961">
            <w:pPr>
              <w:pStyle w:val="Aufzhlung1"/>
              <w:numPr>
                <w:ilvl w:val="0"/>
                <w:numId w:val="29"/>
              </w:numPr>
              <w:ind w:left="360"/>
              <w:rPr>
                <w:sz w:val="20"/>
                <w:lang w:val="en-GB"/>
              </w:rPr>
            </w:pPr>
            <w:r w:rsidRPr="009838B9">
              <w:rPr>
                <w:sz w:val="20"/>
                <w:lang w:val="en-GB"/>
              </w:rPr>
              <w:t>October 1997 – August 2006</w:t>
            </w:r>
            <w:r w:rsidRPr="009838B9">
              <w:rPr>
                <w:sz w:val="20"/>
                <w:lang w:val="en-GB"/>
              </w:rPr>
              <w:br/>
            </w:r>
            <w:r w:rsidRPr="009838B9">
              <w:rPr>
                <w:b/>
                <w:sz w:val="20"/>
                <w:lang w:val="en-GB"/>
              </w:rPr>
              <w:t>Permanent</w:t>
            </w:r>
            <w:r w:rsidRPr="009838B9">
              <w:rPr>
                <w:sz w:val="20"/>
                <w:lang w:val="en-GB"/>
              </w:rPr>
              <w:t xml:space="preserve">: </w:t>
            </w:r>
            <w:r w:rsidR="00397882" w:rsidRPr="009838B9">
              <w:rPr>
                <w:sz w:val="20"/>
                <w:lang w:val="en-GB"/>
              </w:rPr>
              <w:t>for 2</w:t>
            </w:r>
            <w:r w:rsidRPr="009838B9">
              <w:rPr>
                <w:sz w:val="20"/>
                <w:lang w:val="en-GB"/>
              </w:rPr>
              <w:t xml:space="preserve"> </w:t>
            </w:r>
            <w:r w:rsidRPr="009838B9">
              <w:rPr>
                <w:b/>
                <w:sz w:val="20"/>
                <w:lang w:val="en-GB"/>
              </w:rPr>
              <w:t xml:space="preserve">SAP </w:t>
            </w:r>
            <w:r w:rsidR="009838B9" w:rsidRPr="009838B9">
              <w:rPr>
                <w:b/>
                <w:sz w:val="20"/>
                <w:lang w:val="en-GB"/>
              </w:rPr>
              <w:t>Consultancies</w:t>
            </w:r>
            <w:r w:rsidRPr="009838B9">
              <w:rPr>
                <w:sz w:val="20"/>
                <w:lang w:val="en-GB"/>
              </w:rPr>
              <w:t>.</w:t>
            </w:r>
          </w:p>
          <w:p w14:paraId="44F5EA7D" w14:textId="36435B1D" w:rsidR="00572961" w:rsidRDefault="00572961" w:rsidP="00397882">
            <w:pPr>
              <w:pStyle w:val="Aufzhlung1"/>
              <w:numPr>
                <w:ilvl w:val="0"/>
                <w:numId w:val="30"/>
              </w:numPr>
              <w:rPr>
                <w:lang w:val="en-GB"/>
              </w:rPr>
            </w:pPr>
            <w:r w:rsidRPr="00274871">
              <w:rPr>
                <w:sz w:val="20"/>
                <w:lang w:val="en-US"/>
              </w:rPr>
              <w:t>Senior SAP</w:t>
            </w:r>
            <w:r w:rsidRPr="00274871">
              <w:rPr>
                <w:sz w:val="8"/>
                <w:lang w:val="en-US"/>
              </w:rPr>
              <w:t xml:space="preserve"> </w:t>
            </w:r>
            <w:r w:rsidRPr="00274871">
              <w:rPr>
                <w:sz w:val="20"/>
                <w:vertAlign w:val="superscript"/>
                <w:lang w:val="en-US"/>
              </w:rPr>
              <w:t>®</w:t>
            </w:r>
            <w:r w:rsidRPr="00274871">
              <w:rPr>
                <w:sz w:val="20"/>
                <w:lang w:val="en-US"/>
              </w:rPr>
              <w:t xml:space="preserve"> R/3</w:t>
            </w:r>
            <w:r w:rsidRPr="00274871">
              <w:rPr>
                <w:sz w:val="8"/>
                <w:lang w:val="en-US"/>
              </w:rPr>
              <w:t xml:space="preserve"> </w:t>
            </w:r>
            <w:r w:rsidRPr="00274871">
              <w:rPr>
                <w:sz w:val="20"/>
                <w:vertAlign w:val="superscript"/>
                <w:lang w:val="en-US"/>
              </w:rPr>
              <w:t>®</w:t>
            </w:r>
            <w:r w:rsidRPr="00274871">
              <w:rPr>
                <w:sz w:val="20"/>
                <w:lang w:val="en-US"/>
              </w:rPr>
              <w:t xml:space="preserve"> </w:t>
            </w:r>
            <w:r w:rsidR="009838B9" w:rsidRPr="00274871">
              <w:rPr>
                <w:sz w:val="20"/>
                <w:lang w:val="en-US"/>
              </w:rPr>
              <w:t>Logistics</w:t>
            </w:r>
            <w:r w:rsidRPr="00274871">
              <w:rPr>
                <w:sz w:val="20"/>
                <w:lang w:val="en-US"/>
              </w:rPr>
              <w:t xml:space="preserve"> &amp;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Pr="00274871">
              <w:rPr>
                <w:sz w:val="20"/>
                <w:lang w:val="en-US"/>
              </w:rPr>
              <w:t>CRM Consultant.</w:t>
            </w:r>
          </w:p>
        </w:tc>
      </w:tr>
      <w:tr w:rsidR="002B62DE" w:rsidRPr="00912ED2" w14:paraId="6F04669E" w14:textId="77777777" w:rsidTr="0094703E">
        <w:tc>
          <w:tcPr>
            <w:tcW w:w="2117" w:type="dxa"/>
          </w:tcPr>
          <w:p w14:paraId="7A9C414F" w14:textId="77777777" w:rsidR="002B62DE" w:rsidRPr="00554A9F" w:rsidRDefault="002B62DE">
            <w:pPr>
              <w:rPr>
                <w:b/>
                <w:lang w:val="en-GB"/>
              </w:rPr>
            </w:pPr>
          </w:p>
          <w:p w14:paraId="5782612B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Educational Data:</w:t>
            </w:r>
          </w:p>
        </w:tc>
        <w:tc>
          <w:tcPr>
            <w:tcW w:w="7752" w:type="dxa"/>
            <w:gridSpan w:val="3"/>
          </w:tcPr>
          <w:p w14:paraId="3FD696F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266B8F74" w14:textId="77777777" w:rsidR="002B62DE" w:rsidRDefault="002B62DE">
            <w:pPr>
              <w:pStyle w:val="Aufzhlung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Course: “International Management with a Modern Language (French)”</w:t>
            </w:r>
          </w:p>
          <w:p w14:paraId="076B0E51" w14:textId="77777777" w:rsidR="002B62DE" w:rsidRDefault="002B62DE">
            <w:pPr>
              <w:pStyle w:val="Aufzhlung1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Bachelor of Arts, University of Bath, </w:t>
            </w:r>
            <w:r>
              <w:rPr>
                <w:b/>
                <w:sz w:val="20"/>
                <w:lang w:val="en-GB"/>
              </w:rPr>
              <w:t>United Kingdom</w:t>
            </w:r>
          </w:p>
          <w:p w14:paraId="3110DD3E" w14:textId="77777777" w:rsidR="002B62DE" w:rsidRDefault="002B62DE">
            <w:pPr>
              <w:pStyle w:val="Aufzhlung1"/>
              <w:rPr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 xml:space="preserve">Course was taught in English </w:t>
            </w:r>
            <w:r w:rsidRPr="001832E8">
              <w:rPr>
                <w:b/>
                <w:sz w:val="20"/>
                <w:lang w:val="en-GB"/>
              </w:rPr>
              <w:t>and</w:t>
            </w:r>
            <w:r>
              <w:rPr>
                <w:sz w:val="20"/>
                <w:lang w:val="en-GB"/>
              </w:rPr>
              <w:t xml:space="preserve"> French</w:t>
            </w:r>
          </w:p>
        </w:tc>
      </w:tr>
      <w:tr w:rsidR="002B62DE" w:rsidRPr="00912ED2" w14:paraId="52CC7454" w14:textId="77777777" w:rsidTr="0094703E">
        <w:tc>
          <w:tcPr>
            <w:tcW w:w="2117" w:type="dxa"/>
          </w:tcPr>
          <w:p w14:paraId="16E1A619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9ADD9BB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Experience:</w:t>
            </w:r>
          </w:p>
        </w:tc>
        <w:tc>
          <w:tcPr>
            <w:tcW w:w="7752" w:type="dxa"/>
            <w:gridSpan w:val="3"/>
          </w:tcPr>
          <w:p w14:paraId="4D86D42B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48864B6A" w14:textId="36102DF6" w:rsidR="0000650F" w:rsidRDefault="0000650F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 xml:space="preserve"> S/4</w:t>
            </w:r>
            <w:r w:rsidR="00772912">
              <w:rPr>
                <w:b/>
                <w:bCs/>
                <w:sz w:val="20"/>
                <w:lang w:val="en-GB"/>
              </w:rPr>
              <w:t xml:space="preserve"> </w:t>
            </w:r>
            <w:r w:rsidR="005A5B97">
              <w:rPr>
                <w:b/>
                <w:bCs/>
                <w:sz w:val="20"/>
                <w:lang w:val="en-GB"/>
              </w:rPr>
              <w:t>HANA</w:t>
            </w:r>
            <w:r w:rsidR="005A5B97">
              <w:rPr>
                <w:b/>
                <w:bCs/>
                <w:sz w:val="20"/>
                <w:vertAlign w:val="superscript"/>
                <w:lang w:val="en-GB"/>
              </w:rPr>
              <w:t xml:space="preserve">® </w:t>
            </w:r>
            <w:r w:rsidR="00430F57">
              <w:rPr>
                <w:b/>
                <w:bCs/>
                <w:sz w:val="20"/>
                <w:vertAlign w:val="superscript"/>
                <w:lang w:val="en-GB"/>
              </w:rPr>
              <w:t xml:space="preserve"> </w:t>
            </w:r>
            <w:r w:rsidRPr="005A5B97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extensive experience):</w:t>
            </w:r>
          </w:p>
          <w:p w14:paraId="6307FA85" w14:textId="77777777" w:rsidR="0000650F" w:rsidRDefault="0000650F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030A0DF6" w14:textId="4287A719" w:rsidR="0000650F" w:rsidRDefault="00A05B0D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(Master Data,</w:t>
            </w:r>
            <w:r w:rsidR="002270C3">
              <w:rPr>
                <w:i/>
                <w:iCs/>
                <w:sz w:val="20"/>
                <w:lang w:val="en-GB"/>
              </w:rPr>
              <w:t xml:space="preserve"> </w:t>
            </w:r>
            <w:r w:rsidR="004F2D62">
              <w:rPr>
                <w:i/>
                <w:iCs/>
                <w:sz w:val="20"/>
                <w:lang w:val="en-GB"/>
              </w:rPr>
              <w:t>C</w:t>
            </w:r>
            <w:r w:rsidR="006C5C7E">
              <w:rPr>
                <w:i/>
                <w:iCs/>
                <w:sz w:val="20"/>
                <w:lang w:val="en-GB"/>
              </w:rPr>
              <w:t xml:space="preserve">ustomer </w:t>
            </w:r>
            <w:r w:rsidR="004F2D62">
              <w:rPr>
                <w:i/>
                <w:iCs/>
                <w:sz w:val="20"/>
                <w:lang w:val="en-GB"/>
              </w:rPr>
              <w:t>Management,</w:t>
            </w:r>
            <w:r w:rsidR="002270C3">
              <w:rPr>
                <w:i/>
                <w:iCs/>
                <w:sz w:val="20"/>
                <w:lang w:val="en-GB"/>
              </w:rPr>
              <w:t xml:space="preserve"> Service, Sales,</w:t>
            </w:r>
            <w:r w:rsidR="004F2D62">
              <w:rPr>
                <w:i/>
                <w:iCs/>
                <w:sz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lang w:val="en-GB"/>
              </w:rPr>
              <w:t>ERMS</w:t>
            </w:r>
            <w:r w:rsidR="007A6B8F" w:rsidRPr="007A6B8F">
              <w:rPr>
                <w:i/>
                <w:iCs/>
                <w:sz w:val="20"/>
                <w:lang w:val="en-GB"/>
              </w:rPr>
              <w:t>, ABAP CDS, OData, SAP Gateway</w:t>
            </w:r>
            <w:r w:rsidR="006576D5">
              <w:rPr>
                <w:i/>
                <w:iCs/>
                <w:sz w:val="20"/>
                <w:lang w:val="en-GB"/>
              </w:rPr>
              <w:t>, AMDP</w:t>
            </w:r>
            <w:r w:rsidR="007A6B8F" w:rsidRPr="007A6B8F">
              <w:rPr>
                <w:i/>
                <w:iCs/>
                <w:sz w:val="20"/>
                <w:lang w:val="en-GB"/>
              </w:rPr>
              <w:t>)</w:t>
            </w:r>
          </w:p>
          <w:p w14:paraId="7B34DD06" w14:textId="77777777" w:rsidR="00911614" w:rsidRPr="00911614" w:rsidRDefault="00911614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</w:p>
          <w:p w14:paraId="1A198F05" w14:textId="161D61A2" w:rsidR="00911614" w:rsidRDefault="00911614" w:rsidP="00911614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 xml:space="preserve"> HANA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 w:rsidRPr="005A5B97">
              <w:rPr>
                <w:b/>
                <w:bCs/>
                <w:sz w:val="20"/>
                <w:lang w:val="en-GB"/>
              </w:rPr>
              <w:t xml:space="preserve">DB </w:t>
            </w:r>
            <w:r w:rsidRPr="005A5B97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extensive experience):</w:t>
            </w:r>
          </w:p>
          <w:p w14:paraId="61906B9C" w14:textId="5049BE5E" w:rsidR="00911614" w:rsidRDefault="00911614" w:rsidP="00911614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Programming and Performance analysis/improvements.</w:t>
            </w:r>
          </w:p>
          <w:p w14:paraId="7C7D33BC" w14:textId="7EBBDD5E" w:rsidR="00911614" w:rsidRDefault="00911614" w:rsidP="00911614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 w:rsidRPr="007A6B8F">
              <w:rPr>
                <w:i/>
                <w:iCs/>
                <w:sz w:val="20"/>
                <w:lang w:val="en-GB"/>
              </w:rPr>
              <w:t xml:space="preserve">Hana native </w:t>
            </w:r>
            <w:r w:rsidR="00AA3404">
              <w:rPr>
                <w:i/>
                <w:iCs/>
                <w:sz w:val="20"/>
                <w:lang w:val="en-GB"/>
              </w:rPr>
              <w:t xml:space="preserve">CDS </w:t>
            </w:r>
            <w:r w:rsidRPr="007A6B8F">
              <w:rPr>
                <w:i/>
                <w:iCs/>
                <w:sz w:val="20"/>
                <w:lang w:val="en-GB"/>
              </w:rPr>
              <w:t>Views</w:t>
            </w:r>
            <w:r w:rsidR="00787EC7">
              <w:rPr>
                <w:i/>
                <w:iCs/>
                <w:sz w:val="20"/>
                <w:lang w:val="en-GB"/>
              </w:rPr>
              <w:t>,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 Calc</w:t>
            </w:r>
            <w:r w:rsidR="00AA3404">
              <w:rPr>
                <w:i/>
                <w:iCs/>
                <w:sz w:val="20"/>
                <w:lang w:val="en-GB"/>
              </w:rPr>
              <w:t xml:space="preserve">ulation 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Views, </w:t>
            </w:r>
            <w:r w:rsidR="00787EC7">
              <w:rPr>
                <w:i/>
                <w:iCs/>
                <w:sz w:val="20"/>
                <w:lang w:val="en-GB"/>
              </w:rPr>
              <w:t>Procedures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 &amp; Fun</w:t>
            </w:r>
            <w:r w:rsidR="00787EC7">
              <w:rPr>
                <w:i/>
                <w:iCs/>
                <w:sz w:val="20"/>
                <w:lang w:val="en-GB"/>
              </w:rPr>
              <w:t>ctions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, XSA, </w:t>
            </w:r>
            <w:r w:rsidR="00787EC7">
              <w:rPr>
                <w:i/>
                <w:iCs/>
                <w:sz w:val="20"/>
                <w:lang w:val="en-GB"/>
              </w:rPr>
              <w:t xml:space="preserve">SDA - </w:t>
            </w:r>
            <w:r w:rsidR="00787EC7" w:rsidRPr="0015145B">
              <w:rPr>
                <w:i/>
                <w:iCs/>
                <w:sz w:val="20"/>
                <w:lang w:val="en-GB"/>
              </w:rPr>
              <w:t>Smart Data Acces</w:t>
            </w:r>
            <w:r w:rsidR="00787EC7">
              <w:rPr>
                <w:i/>
                <w:iCs/>
                <w:sz w:val="20"/>
                <w:lang w:val="en-GB"/>
              </w:rPr>
              <w:t>s</w:t>
            </w:r>
            <w:r w:rsidR="00787EC7" w:rsidRPr="0015145B">
              <w:rPr>
                <w:i/>
                <w:iCs/>
                <w:sz w:val="20"/>
                <w:lang w:val="en-GB"/>
              </w:rPr>
              <w:t xml:space="preserve">, </w:t>
            </w:r>
            <w:r w:rsidR="00787EC7">
              <w:rPr>
                <w:i/>
                <w:iCs/>
                <w:sz w:val="20"/>
                <w:lang w:val="en-GB"/>
              </w:rPr>
              <w:t>SDI - Smart Data Integration</w:t>
            </w:r>
            <w:r w:rsidR="00392B9F">
              <w:rPr>
                <w:i/>
                <w:iCs/>
                <w:sz w:val="20"/>
                <w:lang w:val="en-GB"/>
              </w:rPr>
              <w:t>,</w:t>
            </w:r>
            <w:r w:rsidR="006576D5">
              <w:rPr>
                <w:i/>
                <w:iCs/>
                <w:sz w:val="20"/>
                <w:lang w:val="en-GB"/>
              </w:rPr>
              <w:t xml:space="preserve"> SQLScript</w:t>
            </w:r>
            <w:r w:rsidRPr="007A6B8F">
              <w:rPr>
                <w:i/>
                <w:iCs/>
                <w:sz w:val="20"/>
                <w:lang w:val="en-GB"/>
              </w:rPr>
              <w:t>)</w:t>
            </w:r>
          </w:p>
          <w:p w14:paraId="4219F02F" w14:textId="77777777" w:rsidR="000F30D2" w:rsidRPr="009D7B7B" w:rsidRDefault="000F30D2" w:rsidP="000F30D2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  <w:lang w:val="en-GB"/>
              </w:rPr>
            </w:pPr>
          </w:p>
          <w:p w14:paraId="74E2BF2C" w14:textId="3973A5E2" w:rsidR="00ED038E" w:rsidRDefault="00ED038E" w:rsidP="00ED038E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1263CF">
              <w:rPr>
                <w:b/>
                <w:bCs/>
                <w:sz w:val="20"/>
                <w:lang w:val="en-GB"/>
              </w:rPr>
              <w:t xml:space="preserve">Fiori </w:t>
            </w:r>
            <w:r w:rsidR="001263CF" w:rsidRPr="001263CF">
              <w:rPr>
                <w:b/>
                <w:bCs/>
                <w:sz w:val="20"/>
                <w:lang w:val="en-GB"/>
              </w:rPr>
              <w:t>UI5</w:t>
            </w:r>
            <w:r w:rsidR="001263C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(extensive experience):</w:t>
            </w:r>
          </w:p>
          <w:p w14:paraId="39CD0082" w14:textId="24CA56F8" w:rsidR="00ED038E" w:rsidRDefault="00ED038E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26638C00" w14:textId="119B2E47" w:rsidR="00D37530" w:rsidRDefault="00D37530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 RESTFul Application Programming (RAP)</w:t>
            </w:r>
          </w:p>
          <w:p w14:paraId="6632AE64" w14:textId="081610CB" w:rsidR="00947835" w:rsidRDefault="00947835" w:rsidP="00947835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Entity Manipulation Language (EML) in RAP</w:t>
            </w:r>
          </w:p>
          <w:p w14:paraId="21796886" w14:textId="4C156C3A" w:rsidR="00D37530" w:rsidRDefault="00D37530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ABAP Programming Model </w:t>
            </w:r>
            <w:r w:rsidR="00DB21CB">
              <w:rPr>
                <w:sz w:val="20"/>
                <w:lang w:val="en-GB"/>
              </w:rPr>
              <w:t>for Fiori (BOPF, Draft Handling)</w:t>
            </w:r>
          </w:p>
          <w:p w14:paraId="1CD70281" w14:textId="33D7437E" w:rsidR="00DB21CB" w:rsidRDefault="00DB21CB" w:rsidP="00DB21CB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Fiori Elements &amp; Launchpad Customizing</w:t>
            </w:r>
          </w:p>
          <w:p w14:paraId="6C89FF53" w14:textId="1232F73A" w:rsidR="00095EE2" w:rsidRDefault="00095EE2" w:rsidP="00DB21CB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SAP Build.me</w:t>
            </w:r>
            <w:r w:rsidRPr="007F28A1">
              <w:rPr>
                <w:sz w:val="20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&amp; SAP AppGyver</w:t>
            </w:r>
            <w:r w:rsidRPr="007F28A1">
              <w:rPr>
                <w:sz w:val="20"/>
                <w:lang w:val="en-US"/>
              </w:rPr>
              <w:t>®</w:t>
            </w:r>
          </w:p>
          <w:p w14:paraId="5E03DFB9" w14:textId="77777777" w:rsidR="00ED038E" w:rsidRDefault="00ED038E" w:rsidP="00ED038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</w:p>
          <w:p w14:paraId="78201FED" w14:textId="0BB2D3B4" w:rsidR="000F30D2" w:rsidRDefault="000F30D2" w:rsidP="000F30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Cloud</w:t>
            </w:r>
            <w:r>
              <w:rPr>
                <w:sz w:val="20"/>
                <w:lang w:val="en-GB"/>
              </w:rPr>
              <w:t xml:space="preserve"> (extensive experience):</w:t>
            </w:r>
          </w:p>
          <w:p w14:paraId="0375BF23" w14:textId="66705AE8" w:rsidR="000F30D2" w:rsidRDefault="000F30D2" w:rsidP="000F30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 and Programming.</w:t>
            </w:r>
          </w:p>
          <w:p w14:paraId="6C060AFA" w14:textId="00DA726D" w:rsidR="004C0290" w:rsidRDefault="004C0290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Cloud Application Programming </w:t>
            </w:r>
            <w:r w:rsidR="00D37530">
              <w:rPr>
                <w:sz w:val="20"/>
                <w:lang w:val="en-GB"/>
              </w:rPr>
              <w:t xml:space="preserve">Model </w:t>
            </w:r>
            <w:r>
              <w:rPr>
                <w:sz w:val="20"/>
                <w:lang w:val="en-GB"/>
              </w:rPr>
              <w:t>(CAP</w:t>
            </w:r>
            <w:r w:rsidR="003B0A0B">
              <w:rPr>
                <w:sz w:val="20"/>
                <w:lang w:val="en-GB"/>
              </w:rPr>
              <w:t xml:space="preserve"> </w:t>
            </w:r>
            <w:r w:rsidR="00B25029">
              <w:rPr>
                <w:sz w:val="20"/>
                <w:lang w:val="en-GB"/>
              </w:rPr>
              <w:t>M</w:t>
            </w:r>
            <w:r>
              <w:rPr>
                <w:sz w:val="20"/>
                <w:lang w:val="en-GB"/>
              </w:rPr>
              <w:t>)</w:t>
            </w:r>
          </w:p>
          <w:p w14:paraId="4EBA5559" w14:textId="48046791" w:rsidR="009D7B7B" w:rsidRDefault="001C7453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 w:rsidRPr="001C7453">
              <w:rPr>
                <w:sz w:val="20"/>
                <w:lang w:val="en-GB"/>
              </w:rPr>
              <w:t xml:space="preserve">SAP Business Technology </w:t>
            </w:r>
            <w:r w:rsidR="004C0290" w:rsidRPr="001C7453">
              <w:rPr>
                <w:sz w:val="20"/>
                <w:lang w:val="en-GB"/>
              </w:rPr>
              <w:t>Platform</w:t>
            </w:r>
            <w:r w:rsidRPr="001C7453">
              <w:rPr>
                <w:sz w:val="20"/>
                <w:lang w:val="en-GB"/>
              </w:rPr>
              <w:t xml:space="preserve"> (BTP)</w:t>
            </w:r>
          </w:p>
          <w:p w14:paraId="13119603" w14:textId="08703B13" w:rsidR="00191DAD" w:rsidRDefault="00191DAD" w:rsidP="00191DAD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GitHub, CI/CD, REST API Tests with Postman</w:t>
            </w:r>
          </w:p>
          <w:p w14:paraId="128849B5" w14:textId="77777777" w:rsidR="001C7453" w:rsidRPr="001C7453" w:rsidRDefault="001C7453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sz w:val="20"/>
                <w:lang w:val="en-GB"/>
              </w:rPr>
            </w:pPr>
          </w:p>
          <w:p w14:paraId="33C63A1C" w14:textId="77777777" w:rsidR="002B62DE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CRM</w:t>
            </w:r>
            <w:r>
              <w:rPr>
                <w:sz w:val="20"/>
                <w:lang w:val="en-GB"/>
              </w:rPr>
              <w:t xml:space="preserve"> (extensive experience):</w:t>
            </w:r>
          </w:p>
          <w:p w14:paraId="56B0104D" w14:textId="77777777" w:rsidR="002B62DE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Design, Customizing and Programming.</w:t>
            </w:r>
          </w:p>
          <w:p w14:paraId="3B6E396F" w14:textId="77777777" w:rsidR="002B62DE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(Master Data, Campaigns, Marketing, Sales, Service, Case Management, SAP Records Management, ERP Integration, Middleware, CRM Analytics, PPM)</w:t>
            </w:r>
          </w:p>
          <w:p w14:paraId="0E9E1A8A" w14:textId="77777777" w:rsidR="002B62DE" w:rsidRDefault="002B62DE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  <w:lang w:val="en-GB"/>
              </w:rPr>
            </w:pPr>
          </w:p>
          <w:p w14:paraId="626CD0FC" w14:textId="77777777" w:rsidR="002B62DE" w:rsidRPr="00182464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182464">
              <w:rPr>
                <w:b/>
                <w:bCs/>
                <w:sz w:val="20"/>
                <w:lang w:val="en-GB"/>
              </w:rPr>
              <w:t>SAP ® ERP Modules SD, MM (extensive experience):</w:t>
            </w:r>
          </w:p>
          <w:p w14:paraId="039A3DE0" w14:textId="726E41FA" w:rsidR="002B62DE" w:rsidRPr="000C51AA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</w:rPr>
            </w:pPr>
            <w:r w:rsidRPr="000C51AA">
              <w:rPr>
                <w:sz w:val="20"/>
              </w:rPr>
              <w:t xml:space="preserve">Design, Customizing and </w:t>
            </w:r>
            <w:r w:rsidR="004C6C17">
              <w:rPr>
                <w:sz w:val="20"/>
              </w:rPr>
              <w:t>p</w:t>
            </w:r>
            <w:r w:rsidRPr="000C51AA">
              <w:rPr>
                <w:sz w:val="20"/>
              </w:rPr>
              <w:t>rogramming.</w:t>
            </w:r>
          </w:p>
          <w:p w14:paraId="4F44642F" w14:textId="77777777" w:rsidR="002B62DE" w:rsidRPr="00604A39" w:rsidRDefault="002B62DE" w:rsidP="00604A39">
            <w:pPr>
              <w:pStyle w:val="Aufzhlung1"/>
              <w:numPr>
                <w:ilvl w:val="0"/>
                <w:numId w:val="0"/>
              </w:numPr>
              <w:ind w:left="568" w:hanging="284"/>
              <w:rPr>
                <w:b/>
                <w:bCs/>
                <w:sz w:val="20"/>
              </w:rPr>
            </w:pPr>
          </w:p>
          <w:p w14:paraId="0DC4468E" w14:textId="77777777" w:rsidR="002B62DE" w:rsidRPr="00182464" w:rsidRDefault="002B62DE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182464">
              <w:rPr>
                <w:b/>
                <w:bCs/>
                <w:sz w:val="20"/>
                <w:lang w:val="en-GB"/>
              </w:rPr>
              <w:t>SAP ® ERP Modules PS, PP, CO, FI (working knowledge):</w:t>
            </w:r>
          </w:p>
          <w:p w14:paraId="39CD3019" w14:textId="36A3C70D" w:rsidR="000F6C7D" w:rsidRDefault="002B62DE" w:rsidP="00715BD2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</w:rPr>
            </w:pPr>
            <w:r w:rsidRPr="000C51AA">
              <w:rPr>
                <w:sz w:val="20"/>
              </w:rPr>
              <w:t xml:space="preserve">Design, Customizing and </w:t>
            </w:r>
            <w:r w:rsidR="004C6C17">
              <w:rPr>
                <w:sz w:val="20"/>
              </w:rPr>
              <w:t>p</w:t>
            </w:r>
            <w:r w:rsidRPr="000C51AA">
              <w:rPr>
                <w:sz w:val="20"/>
              </w:rPr>
              <w:t>rogramming.</w:t>
            </w:r>
          </w:p>
          <w:p w14:paraId="383A1AF0" w14:textId="77777777" w:rsidR="00EB0E87" w:rsidRDefault="00EB0E87" w:rsidP="00EB0E87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</w:rPr>
            </w:pPr>
          </w:p>
          <w:p w14:paraId="12B7356A" w14:textId="27FDA11F" w:rsidR="000F6C7D" w:rsidRPr="00F629D7" w:rsidRDefault="00F629D7" w:rsidP="00715BD2">
            <w:pPr>
              <w:pStyle w:val="Aufzhlung1"/>
              <w:numPr>
                <w:ilvl w:val="0"/>
                <w:numId w:val="25"/>
              </w:numPr>
              <w:ind w:left="284" w:hanging="284"/>
              <w:rPr>
                <w:b/>
                <w:bCs/>
                <w:sz w:val="20"/>
                <w:lang w:val="en-GB"/>
              </w:rPr>
            </w:pPr>
            <w:r w:rsidRPr="00F629D7">
              <w:rPr>
                <w:b/>
                <w:bCs/>
                <w:sz w:val="20"/>
                <w:lang w:val="en-GB"/>
              </w:rPr>
              <w:t>SAP ® ABAP ® Technologies (extensive experience):</w:t>
            </w:r>
          </w:p>
          <w:p w14:paraId="0906090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Objects (Object oriented programming)</w:t>
            </w:r>
          </w:p>
          <w:p w14:paraId="591A26FD" w14:textId="686629A6" w:rsidR="00366148" w:rsidRDefault="00366148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S/</w:t>
            </w:r>
            <w:r w:rsidR="00103D4F">
              <w:rPr>
                <w:sz w:val="20"/>
                <w:lang w:val="en-GB"/>
              </w:rPr>
              <w:t>4</w:t>
            </w:r>
            <w:r>
              <w:rPr>
                <w:sz w:val="20"/>
                <w:lang w:val="en-GB"/>
              </w:rPr>
              <w:t xml:space="preserve">: </w:t>
            </w:r>
            <w:r w:rsidR="00386ACF">
              <w:rPr>
                <w:sz w:val="20"/>
                <w:lang w:val="en-GB"/>
              </w:rPr>
              <w:t xml:space="preserve">ABAP </w:t>
            </w:r>
            <w:r>
              <w:rPr>
                <w:sz w:val="20"/>
                <w:lang w:val="en-GB"/>
              </w:rPr>
              <w:t>CDS View</w:t>
            </w:r>
            <w:r w:rsidR="00386ACF">
              <w:rPr>
                <w:sz w:val="20"/>
                <w:lang w:val="en-GB"/>
              </w:rPr>
              <w:t>s</w:t>
            </w:r>
            <w:r>
              <w:rPr>
                <w:sz w:val="20"/>
                <w:lang w:val="en-GB"/>
              </w:rPr>
              <w:t>, O</w:t>
            </w:r>
            <w:r w:rsidR="005F5FC2">
              <w:rPr>
                <w:sz w:val="20"/>
                <w:lang w:val="en-GB"/>
              </w:rPr>
              <w:t>D</w:t>
            </w:r>
            <w:r>
              <w:rPr>
                <w:sz w:val="20"/>
                <w:lang w:val="en-GB"/>
              </w:rPr>
              <w:t>ata</w:t>
            </w:r>
            <w:r w:rsidR="005F5FC2">
              <w:rPr>
                <w:sz w:val="20"/>
                <w:lang w:val="en-GB"/>
              </w:rPr>
              <w:t>, SAP</w:t>
            </w:r>
            <w:r w:rsidR="005F5FC2">
              <w:rPr>
                <w:sz w:val="20"/>
                <w:vertAlign w:val="superscript"/>
                <w:lang w:val="en-GB"/>
              </w:rPr>
              <w:t>®</w:t>
            </w:r>
            <w:r w:rsidR="005F5FC2">
              <w:rPr>
                <w:sz w:val="20"/>
                <w:lang w:val="en-GB"/>
              </w:rPr>
              <w:t xml:space="preserve"> Gateway and </w:t>
            </w:r>
            <w:r w:rsidR="00A96331">
              <w:rPr>
                <w:sz w:val="20"/>
                <w:lang w:val="en-GB"/>
              </w:rPr>
              <w:t>SAP</w:t>
            </w:r>
            <w:r w:rsidR="00A96331">
              <w:rPr>
                <w:sz w:val="20"/>
                <w:vertAlign w:val="superscript"/>
                <w:lang w:val="en-GB"/>
              </w:rPr>
              <w:t>®</w:t>
            </w:r>
            <w:r w:rsidR="00A96331">
              <w:rPr>
                <w:sz w:val="20"/>
                <w:lang w:val="en-GB"/>
              </w:rPr>
              <w:t xml:space="preserve"> Fiori</w:t>
            </w:r>
          </w:p>
          <w:p w14:paraId="0366438B" w14:textId="1B0F61AB" w:rsidR="007B68A2" w:rsidRDefault="007B68A2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HANA DB: native </w:t>
            </w:r>
            <w:r w:rsidR="00232E74">
              <w:rPr>
                <w:sz w:val="20"/>
                <w:lang w:val="en-GB"/>
              </w:rPr>
              <w:t xml:space="preserve">CDS </w:t>
            </w:r>
            <w:r>
              <w:rPr>
                <w:sz w:val="20"/>
                <w:lang w:val="en-GB"/>
              </w:rPr>
              <w:t>views</w:t>
            </w:r>
            <w:r w:rsidR="00B30BB1">
              <w:rPr>
                <w:sz w:val="20"/>
                <w:lang w:val="en-GB"/>
              </w:rPr>
              <w:t>,</w:t>
            </w:r>
            <w:r>
              <w:rPr>
                <w:sz w:val="20"/>
                <w:lang w:val="en-GB"/>
              </w:rPr>
              <w:t xml:space="preserve"> procedures</w:t>
            </w:r>
            <w:r w:rsidR="00B30BB1">
              <w:rPr>
                <w:sz w:val="20"/>
                <w:lang w:val="en-GB"/>
              </w:rPr>
              <w:t xml:space="preserve"> &amp; Calc</w:t>
            </w:r>
            <w:r w:rsidR="00232E74">
              <w:rPr>
                <w:sz w:val="20"/>
                <w:lang w:val="en-GB"/>
              </w:rPr>
              <w:t>ulation</w:t>
            </w:r>
            <w:r w:rsidR="00B30BB1">
              <w:rPr>
                <w:sz w:val="20"/>
                <w:lang w:val="en-GB"/>
              </w:rPr>
              <w:t xml:space="preserve"> views</w:t>
            </w:r>
          </w:p>
          <w:p w14:paraId="21460EFA" w14:textId="010D83B8" w:rsidR="00623D5E" w:rsidRPr="00623D5E" w:rsidRDefault="00623D5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623D5E">
              <w:rPr>
                <w:sz w:val="20"/>
                <w:lang w:val="en-GB"/>
              </w:rPr>
              <w:t xml:space="preserve">SAP HANA </w:t>
            </w:r>
            <w:r w:rsidR="00AA3404">
              <w:rPr>
                <w:sz w:val="20"/>
                <w:lang w:val="en-GB"/>
              </w:rPr>
              <w:t xml:space="preserve">SDA (Smart Data Access) &amp; </w:t>
            </w:r>
            <w:r w:rsidRPr="00623D5E">
              <w:rPr>
                <w:sz w:val="20"/>
                <w:lang w:val="en-GB"/>
              </w:rPr>
              <w:t>SDI (Smart Data</w:t>
            </w:r>
            <w:r>
              <w:rPr>
                <w:sz w:val="20"/>
                <w:lang w:val="en-GB"/>
              </w:rPr>
              <w:t xml:space="preserve"> Integration)</w:t>
            </w:r>
          </w:p>
          <w:p w14:paraId="4A85F079" w14:textId="03AEE6CB" w:rsidR="00FD5990" w:rsidRDefault="00FD5990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FD5990">
              <w:rPr>
                <w:sz w:val="20"/>
                <w:lang w:val="en-GB"/>
              </w:rPr>
              <w:t>ABAP RESTful Application Programming Model (RAP)</w:t>
            </w:r>
          </w:p>
          <w:p w14:paraId="2D19E01F" w14:textId="77777777" w:rsidR="001E0455" w:rsidRPr="00700D3D" w:rsidRDefault="001E0455" w:rsidP="001E0455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Entity Manipulation Language (EML) in RAP</w:t>
            </w:r>
          </w:p>
          <w:p w14:paraId="251F0D88" w14:textId="2C75DEA1" w:rsidR="002C31E3" w:rsidRDefault="002C31E3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7317AC">
              <w:rPr>
                <w:sz w:val="20"/>
                <w:lang w:val="en-GB"/>
              </w:rPr>
              <w:t>SAP Cloud Application Programming Model (CAP)</w:t>
            </w:r>
          </w:p>
          <w:p w14:paraId="3356F346" w14:textId="11615A0A" w:rsidR="00700D3D" w:rsidRDefault="00700D3D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1D19AB">
              <w:rPr>
                <w:sz w:val="20"/>
                <w:lang w:val="en-GB"/>
              </w:rPr>
              <w:t>SAP Programming Model for Fiori</w:t>
            </w:r>
            <w:r w:rsidR="001D19AB" w:rsidRPr="001D19AB">
              <w:rPr>
                <w:sz w:val="20"/>
                <w:lang w:val="en-GB"/>
              </w:rPr>
              <w:t xml:space="preserve"> </w:t>
            </w:r>
            <w:r w:rsidR="001D19AB">
              <w:rPr>
                <w:sz w:val="20"/>
                <w:lang w:val="en-GB"/>
              </w:rPr>
              <w:t>including draft handlng</w:t>
            </w:r>
          </w:p>
          <w:p w14:paraId="633DDC1A" w14:textId="77777777" w:rsidR="004C6C17" w:rsidRDefault="004C6C17" w:rsidP="004C6C17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CRM &amp; ERP Mobility with the Mobisys Solution Builder MSB</w:t>
            </w:r>
            <w:r>
              <w:rPr>
                <w:sz w:val="20"/>
                <w:vertAlign w:val="superscript"/>
                <w:lang w:val="en-GB"/>
              </w:rPr>
              <w:t>®</w:t>
            </w:r>
          </w:p>
          <w:p w14:paraId="62F81B58" w14:textId="77777777" w:rsidR="004C6C17" w:rsidRDefault="004C6C17" w:rsidP="004C6C17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sz w:val="20"/>
                <w:lang w:val="en-GB"/>
              </w:rPr>
            </w:pPr>
          </w:p>
          <w:p w14:paraId="29BF883E" w14:textId="77777777" w:rsidR="002B62DE" w:rsidRDefault="00491523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Programming technologies</w:t>
            </w:r>
            <w:r w:rsidR="002B62DE">
              <w:rPr>
                <w:sz w:val="20"/>
                <w:lang w:val="en-GB"/>
              </w:rPr>
              <w:t xml:space="preserve">: </w:t>
            </w:r>
          </w:p>
          <w:p w14:paraId="3E889548" w14:textId="09695394" w:rsidR="007A6661" w:rsidRDefault="007A6661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20"/>
                <w:lang w:val="en-US"/>
              </w:rPr>
              <w:t xml:space="preserve"> Fiori</w:t>
            </w:r>
            <w:r w:rsidR="00C63E09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="001263CF">
              <w:rPr>
                <w:sz w:val="20"/>
                <w:lang w:val="en-US"/>
              </w:rPr>
              <w:t xml:space="preserve">UI5 </w:t>
            </w:r>
            <w:r>
              <w:rPr>
                <w:sz w:val="20"/>
                <w:lang w:val="en-US"/>
              </w:rPr>
              <w:t xml:space="preserve">&amp; </w:t>
            </w:r>
            <w:r w:rsidR="00C63E09">
              <w:rPr>
                <w:sz w:val="20"/>
                <w:lang w:val="en-US"/>
              </w:rPr>
              <w:t xml:space="preserve">SAP </w:t>
            </w:r>
            <w:r>
              <w:rPr>
                <w:sz w:val="20"/>
                <w:lang w:val="en-US"/>
              </w:rPr>
              <w:t>Fiori</w:t>
            </w:r>
            <w:r w:rsidR="00C63E09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US"/>
              </w:rPr>
              <w:t xml:space="preserve"> Elements</w:t>
            </w:r>
          </w:p>
          <w:p w14:paraId="33DA74C3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Framework UI (CRM WebClient &amp; IC WebClient)</w:t>
            </w:r>
          </w:p>
          <w:p w14:paraId="5EBE2631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Component Workbench (Web UI)</w:t>
            </w:r>
          </w:p>
          <w:p w14:paraId="3FCC1F56" w14:textId="77777777" w:rsidR="002B62DE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AET – </w:t>
            </w:r>
            <w:r w:rsidR="002B62DE">
              <w:rPr>
                <w:sz w:val="20"/>
                <w:lang w:val="en-US"/>
              </w:rPr>
              <w:t>Application Enhancement Tool</w:t>
            </w:r>
          </w:p>
          <w:p w14:paraId="14DAF18C" w14:textId="77777777" w:rsidR="00807FD7" w:rsidRDefault="00807FD7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JavaScript </w:t>
            </w:r>
          </w:p>
          <w:p w14:paraId="2E715064" w14:textId="3D9DAD4F" w:rsidR="00145236" w:rsidRDefault="00145236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SQLScript</w:t>
            </w:r>
            <w:r w:rsidR="009D1ABC">
              <w:rPr>
                <w:sz w:val="20"/>
                <w:lang w:val="en-US"/>
              </w:rPr>
              <w:t xml:space="preserve">  </w:t>
            </w:r>
            <w:r w:rsidR="007B7059">
              <w:rPr>
                <w:sz w:val="20"/>
                <w:lang w:val="en-US"/>
              </w:rPr>
              <w:t xml:space="preserve"> &amp; </w:t>
            </w:r>
            <w:r w:rsidR="009D1ABC">
              <w:rPr>
                <w:sz w:val="20"/>
                <w:lang w:val="en-US"/>
              </w:rPr>
              <w:t xml:space="preserve">  </w:t>
            </w:r>
            <w:r w:rsidR="00C23F28">
              <w:rPr>
                <w:sz w:val="20"/>
                <w:lang w:val="en-US"/>
              </w:rPr>
              <w:t>ABAP Managed Database Procedure (AMDP)</w:t>
            </w:r>
          </w:p>
          <w:p w14:paraId="4C25DF93" w14:textId="77777777" w:rsidR="001832E8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BOPF – Business Object Processing Framework</w:t>
            </w:r>
          </w:p>
          <w:p w14:paraId="63FEDCAC" w14:textId="77777777" w:rsidR="001832E8" w:rsidRDefault="001832E8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BRF+ – Business Rule Framework plus</w:t>
            </w:r>
          </w:p>
          <w:p w14:paraId="43649D42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Rapid Application Development, Mash-Ups (EhP1 onwards)</w:t>
            </w:r>
          </w:p>
          <w:p w14:paraId="05F1C09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Model-View-Controller Technology (MVC)</w:t>
            </w:r>
          </w:p>
          <w:p w14:paraId="26767C55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People-Centric User Interface (PC-UI)</w:t>
            </w:r>
          </w:p>
          <w:p w14:paraId="2A8C9F0C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Business Object Layer (BOL) &amp; Design Layer</w:t>
            </w:r>
          </w:p>
          <w:p w14:paraId="6FBE64D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Business Server Pages (BSP)</w:t>
            </w:r>
          </w:p>
          <w:p w14:paraId="762FE2B2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Web Service Tool</w:t>
            </w:r>
          </w:p>
          <w:p w14:paraId="2618CF43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BSP Extensions (HTMLB)</w:t>
            </w:r>
          </w:p>
          <w:p w14:paraId="20D3F5EA" w14:textId="77777777" w:rsidR="002B62DE" w:rsidRDefault="002B62DE" w:rsidP="004D4D76">
            <w:pPr>
              <w:pStyle w:val="Aufzhlung1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HTML + Javascript</w:t>
            </w:r>
          </w:p>
          <w:p w14:paraId="7E8DCACD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All enhancement possibilities (UI Sets, BAdIs, Spots, Pre- &amp; Post-Exits etc., EEWB, AET, Rapid Applications, Mash-Ups)</w:t>
            </w:r>
          </w:p>
          <w:p w14:paraId="20AA0E8A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GB"/>
              </w:rPr>
              <w:t xml:space="preserve"> Office-Integration (linking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GB"/>
              </w:rPr>
              <w:t xml:space="preserve"> to major MS Office applications)</w:t>
            </w:r>
          </w:p>
          <w:p w14:paraId="36FC858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Workflow</w:t>
            </w:r>
          </w:p>
          <w:p w14:paraId="109C154B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Dialogue programming (incl. EnjoySAP-Controls)</w:t>
            </w:r>
          </w:p>
          <w:p w14:paraId="4EE99205" w14:textId="6714911B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Reporting und Intera</w:t>
            </w:r>
            <w:r w:rsidR="00AE0AA5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tive lists</w:t>
            </w:r>
          </w:p>
          <w:p w14:paraId="7193B75C" w14:textId="77777777" w:rsidR="002B62DE" w:rsidRDefault="002B62DE" w:rsidP="00CF1FFE">
            <w:pPr>
              <w:pStyle w:val="Aufzhlung1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Interface programming</w:t>
            </w:r>
          </w:p>
          <w:p w14:paraId="4AEE33B1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IDoc - Intermediate Document</w:t>
            </w:r>
          </w:p>
          <w:p w14:paraId="2F41DD1A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BDoc – Business Document (Middleware, MapBox, MBE, MEP)</w:t>
            </w:r>
          </w:p>
          <w:p w14:paraId="0CCBF315" w14:textId="77777777" w:rsidR="00172310" w:rsidRDefault="001832E8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SAP Gateway &amp; </w:t>
            </w:r>
            <w:r w:rsidR="00172310">
              <w:rPr>
                <w:sz w:val="20"/>
                <w:lang w:val="en-US"/>
              </w:rPr>
              <w:t>OData</w:t>
            </w:r>
          </w:p>
          <w:p w14:paraId="07392ECB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EDI</w:t>
            </w:r>
          </w:p>
          <w:p w14:paraId="37C4E422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BAPI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- Business Application Programming Interface</w:t>
            </w:r>
          </w:p>
          <w:p w14:paraId="1770C3A5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RFC - Remote Function Call</w:t>
            </w:r>
          </w:p>
          <w:p w14:paraId="5C0E5BDE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XML</w:t>
            </w:r>
          </w:p>
          <w:p w14:paraId="2DE74611" w14:textId="77777777" w:rsidR="002B62DE" w:rsidRDefault="002B62DE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WebServices</w:t>
            </w:r>
            <w:r w:rsidR="005916CE">
              <w:rPr>
                <w:sz w:val="20"/>
                <w:lang w:val="en-GB"/>
              </w:rPr>
              <w:t xml:space="preserve"> (proxies, REST, SOAP, SOA Manager)</w:t>
            </w:r>
          </w:p>
          <w:p w14:paraId="1C77BBAA" w14:textId="77777777" w:rsidR="001832E8" w:rsidRDefault="001832E8" w:rsidP="000D7899">
            <w:pPr>
              <w:pStyle w:val="Aufzhlung1"/>
              <w:numPr>
                <w:ilvl w:val="1"/>
                <w:numId w:val="19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Enterprise Services</w:t>
            </w:r>
          </w:p>
          <w:p w14:paraId="38673928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Forms (SAPScript &amp; SmartForms)</w:t>
            </w:r>
          </w:p>
          <w:p w14:paraId="6B08898C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 w:rsidRPr="000A6A22">
              <w:rPr>
                <w:sz w:val="20"/>
                <w:lang w:val="en-GB"/>
              </w:rPr>
              <w:t>Document, Content &amp; Knowledge Warehouse Management</w:t>
            </w:r>
          </w:p>
          <w:p w14:paraId="4191ADC8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Transport management</w:t>
            </w:r>
          </w:p>
          <w:p w14:paraId="0CC4971E" w14:textId="77777777" w:rsidR="002B62DE" w:rsidRPr="000A6A22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Patches und Release management</w:t>
            </w:r>
          </w:p>
          <w:p w14:paraId="6CE61BFC" w14:textId="77777777" w:rsidR="002B62DE" w:rsidRDefault="002B62DE" w:rsidP="00CF1FFE">
            <w:pPr>
              <w:pStyle w:val="Aufzhlung2"/>
              <w:numPr>
                <w:ilvl w:val="0"/>
                <w:numId w:val="19"/>
              </w:numPr>
              <w:ind w:left="856" w:hanging="357"/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Data migration in various forms (Legacy </w:t>
            </w:r>
            <w:r>
              <w:rPr>
                <w:sz w:val="20"/>
              </w:rPr>
              <w:sym w:font="Wingdings" w:char="F0F3"/>
            </w:r>
            <w:r>
              <w:rPr>
                <w:sz w:val="20"/>
                <w:lang w:val="en-GB"/>
              </w:rPr>
              <w:t xml:space="preserve">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>,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</w:rPr>
              <w:sym w:font="Wingdings" w:char="F0F3"/>
            </w:r>
            <w:r>
              <w:rPr>
                <w:sz w:val="20"/>
                <w:lang w:val="en-GB"/>
              </w:rPr>
              <w:t xml:space="preserve"> SAP</w:t>
            </w:r>
            <w:r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>)</w:t>
            </w:r>
          </w:p>
        </w:tc>
      </w:tr>
      <w:tr w:rsidR="00182464" w:rsidRPr="00911614" w14:paraId="6C5B6139" w14:textId="77777777" w:rsidTr="0094703E">
        <w:trPr>
          <w:gridAfter w:val="1"/>
          <w:wAfter w:w="18" w:type="dxa"/>
        </w:trPr>
        <w:tc>
          <w:tcPr>
            <w:tcW w:w="2117" w:type="dxa"/>
          </w:tcPr>
          <w:p w14:paraId="36727CDC" w14:textId="77777777" w:rsidR="00182464" w:rsidRPr="00C93D7D" w:rsidRDefault="00182464" w:rsidP="006E74A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12CD49E" w14:textId="77777777" w:rsidR="00182464" w:rsidRDefault="00182464" w:rsidP="006E74AE">
            <w:pPr>
              <w:rPr>
                <w:lang w:val="en-GB"/>
              </w:rPr>
            </w:pPr>
            <w:r>
              <w:rPr>
                <w:b/>
                <w:lang w:val="en-GB"/>
              </w:rPr>
              <w:t>Tools:</w:t>
            </w:r>
          </w:p>
        </w:tc>
        <w:tc>
          <w:tcPr>
            <w:tcW w:w="7734" w:type="dxa"/>
            <w:gridSpan w:val="2"/>
          </w:tcPr>
          <w:p w14:paraId="0FE5A34B" w14:textId="77777777" w:rsidR="00182464" w:rsidRDefault="00182464" w:rsidP="006E74AE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14:paraId="77B62B51" w14:textId="19AAC997" w:rsidR="00182464" w:rsidRPr="0055650A" w:rsidRDefault="00C93D7D" w:rsidP="00C93D7D">
            <w:pPr>
              <w:pStyle w:val="Aufzhlung1"/>
              <w:rPr>
                <w:lang w:val="en-GB"/>
              </w:rPr>
            </w:pPr>
            <w:r w:rsidRPr="00C93D7D">
              <w:rPr>
                <w:b/>
                <w:bCs/>
                <w:lang w:val="en-GB"/>
              </w:rPr>
              <w:t xml:space="preserve">SAP </w:t>
            </w:r>
            <w:r w:rsidR="00182464" w:rsidRPr="00C93D7D">
              <w:rPr>
                <w:b/>
                <w:bCs/>
                <w:lang w:val="en-GB"/>
              </w:rPr>
              <w:t xml:space="preserve">Business Technology </w:t>
            </w:r>
            <w:r w:rsidR="004C0290" w:rsidRPr="00C93D7D">
              <w:rPr>
                <w:b/>
                <w:bCs/>
                <w:lang w:val="en-GB"/>
              </w:rPr>
              <w:t>Platform</w:t>
            </w:r>
            <w:r w:rsidR="00182464" w:rsidRPr="00C93D7D">
              <w:rPr>
                <w:lang w:val="en-GB"/>
              </w:rPr>
              <w:t xml:space="preserve"> (BTP)</w:t>
            </w:r>
          </w:p>
          <w:p w14:paraId="5FB52E5A" w14:textId="77777777" w:rsidR="00C93D7D" w:rsidRDefault="00C93D7D" w:rsidP="00C93D7D">
            <w:pPr>
              <w:pStyle w:val="Aufzhlung1"/>
              <w:rPr>
                <w:lang w:val="en-GB"/>
              </w:rPr>
            </w:pPr>
            <w:r w:rsidRPr="00C93D7D">
              <w:rPr>
                <w:b/>
                <w:bCs/>
                <w:lang w:val="en-GB"/>
              </w:rPr>
              <w:t>SAP Business Application Studio</w:t>
            </w:r>
            <w:r>
              <w:rPr>
                <w:lang w:val="en-GB"/>
              </w:rPr>
              <w:t xml:space="preserve"> (BAS)</w:t>
            </w:r>
          </w:p>
          <w:p w14:paraId="44C01394" w14:textId="77777777" w:rsidR="00C93D7D" w:rsidRDefault="00C93D7D" w:rsidP="00C93D7D">
            <w:pPr>
              <w:pStyle w:val="Aufzhlung1"/>
              <w:rPr>
                <w:lang w:val="es-ES"/>
              </w:rPr>
            </w:pPr>
            <w:r w:rsidRPr="00C93D7D">
              <w:rPr>
                <w:b/>
                <w:bCs/>
                <w:lang w:val="es-ES"/>
              </w:rPr>
              <w:t>Microsoft Visual Studio Code</w:t>
            </w:r>
            <w:r>
              <w:rPr>
                <w:lang w:val="es-ES"/>
              </w:rPr>
              <w:t xml:space="preserve"> (VS): node.js</w:t>
            </w:r>
          </w:p>
          <w:p w14:paraId="17BBE94A" w14:textId="1D7B089E" w:rsidR="00C93D7D" w:rsidRPr="00753CE1" w:rsidRDefault="00C93D7D" w:rsidP="00C93D7D">
            <w:pPr>
              <w:pStyle w:val="Aufzhlung1"/>
              <w:rPr>
                <w:lang w:val="en-GB"/>
              </w:rPr>
            </w:pPr>
            <w:r w:rsidRPr="00D11BC7">
              <w:rPr>
                <w:b/>
                <w:bCs/>
                <w:lang w:val="en-GB"/>
              </w:rPr>
              <w:t>SAP HANA</w:t>
            </w:r>
            <w:r w:rsidRPr="00D11BC7">
              <w:rPr>
                <w:b/>
                <w:bCs/>
                <w:sz w:val="8"/>
                <w:lang w:val="en-GB"/>
              </w:rPr>
              <w:t xml:space="preserve"> </w:t>
            </w:r>
            <w:r w:rsidRPr="00D11BC7">
              <w:rPr>
                <w:b/>
                <w:bCs/>
                <w:vertAlign w:val="superscript"/>
                <w:lang w:val="en-GB"/>
              </w:rPr>
              <w:t>®</w:t>
            </w:r>
            <w:r w:rsidRPr="00D11BC7">
              <w:rPr>
                <w:b/>
                <w:bCs/>
                <w:lang w:val="en-GB"/>
              </w:rPr>
              <w:t xml:space="preserve"> Studio</w:t>
            </w:r>
            <w:r w:rsidR="00D11BC7" w:rsidRPr="00D11BC7">
              <w:rPr>
                <w:b/>
                <w:bCs/>
                <w:lang w:val="en-GB"/>
              </w:rPr>
              <w:t xml:space="preserve"> </w:t>
            </w:r>
            <w:r w:rsidR="00D11BC7" w:rsidRPr="00D11BC7">
              <w:rPr>
                <w:lang w:val="en-GB"/>
              </w:rPr>
              <w:t xml:space="preserve">with </w:t>
            </w:r>
            <w:r w:rsidR="00D11BC7" w:rsidRPr="00D11BC7">
              <w:rPr>
                <w:sz w:val="20"/>
                <w:lang w:val="en-GB"/>
              </w:rPr>
              <w:t xml:space="preserve">ADT (ABAP Dev. </w:t>
            </w:r>
            <w:r w:rsidR="00D11BC7" w:rsidRPr="00463AC6">
              <w:rPr>
                <w:sz w:val="20"/>
                <w:lang w:val="en-GB"/>
              </w:rPr>
              <w:t xml:space="preserve">Tools) </w:t>
            </w:r>
            <w:r w:rsidR="00D11BC7">
              <w:rPr>
                <w:sz w:val="20"/>
                <w:lang w:val="en-GB"/>
              </w:rPr>
              <w:t>&amp;</w:t>
            </w:r>
            <w:r w:rsidR="00D11BC7" w:rsidRPr="00463AC6">
              <w:rPr>
                <w:sz w:val="20"/>
                <w:lang w:val="en-GB"/>
              </w:rPr>
              <w:t xml:space="preserve"> HDT (HANA Dev. Tools)</w:t>
            </w:r>
          </w:p>
          <w:p w14:paraId="01EE7F31" w14:textId="629715C2" w:rsidR="00753CE1" w:rsidRDefault="00753CE1" w:rsidP="00753CE1">
            <w:pPr>
              <w:pStyle w:val="Aufzhlung1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SAP PI/PO </w:t>
            </w:r>
            <w:r w:rsidRPr="00091972">
              <w:rPr>
                <w:sz w:val="20"/>
                <w:lang w:val="en-GB"/>
              </w:rPr>
              <w:t>(Process Integration and Orchestration)</w:t>
            </w:r>
          </w:p>
          <w:p w14:paraId="1567C410" w14:textId="53D5F774" w:rsidR="001E2747" w:rsidRPr="001E2747" w:rsidRDefault="001E2747" w:rsidP="001E2747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</w:t>
            </w:r>
            <w:r>
              <w:rPr>
                <w:b/>
                <w:bCs/>
                <w:sz w:val="20"/>
                <w:lang w:val="en-GB"/>
              </w:rPr>
              <w:t>NetWeaver Developer</w:t>
            </w:r>
            <w:r w:rsidRPr="00151104">
              <w:rPr>
                <w:sz w:val="8"/>
                <w:lang w:val="en-GB"/>
              </w:rPr>
              <w:t xml:space="preserve"> </w:t>
            </w:r>
            <w:r w:rsidRPr="00151104">
              <w:rPr>
                <w:b/>
                <w:bCs/>
                <w:sz w:val="20"/>
                <w:lang w:val="en-GB"/>
              </w:rPr>
              <w:t xml:space="preserve"> Studio</w:t>
            </w:r>
            <w:r>
              <w:rPr>
                <w:b/>
                <w:bCs/>
                <w:sz w:val="20"/>
                <w:lang w:val="en-GB"/>
              </w:rPr>
              <w:t xml:space="preserve"> </w:t>
            </w:r>
            <w:r w:rsidRPr="00AE795F">
              <w:rPr>
                <w:rFonts w:cs="Arial"/>
                <w:color w:val="202122"/>
                <w:sz w:val="21"/>
                <w:szCs w:val="21"/>
                <w:shd w:val="clear" w:color="auto" w:fill="FFFFFF"/>
                <w:lang w:val="en-GB"/>
              </w:rPr>
              <w:t>(NWDS)</w:t>
            </w:r>
            <w:r w:rsidRPr="00151104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vertAlign w:val="superscript"/>
                <w:lang w:val="en-GB"/>
              </w:rPr>
              <w:t xml:space="preserve">  </w:t>
            </w:r>
            <w:r w:rsidRPr="002F3ADD">
              <w:rPr>
                <w:sz w:val="20"/>
                <w:lang w:val="en-GB"/>
              </w:rPr>
              <w:t>7.5</w:t>
            </w:r>
          </w:p>
          <w:p w14:paraId="45D8A559" w14:textId="77777777" w:rsidR="00182464" w:rsidRDefault="00182464" w:rsidP="00C93D7D">
            <w:pPr>
              <w:pStyle w:val="Aufzhlung1"/>
              <w:rPr>
                <w:lang w:val="en-GB"/>
              </w:rPr>
            </w:pPr>
            <w:r w:rsidRPr="00182464">
              <w:rPr>
                <w:b/>
                <w:bCs/>
                <w:lang w:val="en-GB"/>
              </w:rPr>
              <w:t>Eclipse IDE</w:t>
            </w:r>
            <w:r w:rsidRPr="00182464">
              <w:rPr>
                <w:lang w:val="en-GB"/>
              </w:rPr>
              <w:t xml:space="preserve">: Neon </w:t>
            </w:r>
            <w:r>
              <w:rPr>
                <w:lang w:val="en-GB"/>
              </w:rPr>
              <w:t>- to latest version</w:t>
            </w:r>
          </w:p>
          <w:p w14:paraId="3C3D63F0" w14:textId="757EA8FC" w:rsidR="005F25E0" w:rsidRPr="005F25E0" w:rsidRDefault="005F25E0" w:rsidP="005F25E0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HANA </w:t>
            </w:r>
            <w:r>
              <w:rPr>
                <w:b/>
                <w:bCs/>
                <w:sz w:val="20"/>
                <w:lang w:val="en-GB"/>
              </w:rPr>
              <w:t xml:space="preserve">SDA </w:t>
            </w:r>
            <w:r w:rsidRPr="00151104">
              <w:rPr>
                <w:sz w:val="20"/>
                <w:lang w:val="en-GB"/>
              </w:rPr>
              <w:t xml:space="preserve">(Smart Data </w:t>
            </w:r>
            <w:r>
              <w:rPr>
                <w:sz w:val="20"/>
                <w:lang w:val="en-GB"/>
              </w:rPr>
              <w:t>Access</w:t>
            </w:r>
            <w:r w:rsidRPr="00151104">
              <w:rPr>
                <w:sz w:val="20"/>
                <w:lang w:val="en-GB"/>
              </w:rPr>
              <w:t>)</w:t>
            </w:r>
          </w:p>
          <w:p w14:paraId="1CAB60DA" w14:textId="099F4C9D" w:rsidR="00C0603F" w:rsidRPr="00C0603F" w:rsidRDefault="00C0603F" w:rsidP="00C0603F">
            <w:pPr>
              <w:pStyle w:val="Aufzhlung1"/>
              <w:rPr>
                <w:sz w:val="20"/>
                <w:lang w:val="en-GB"/>
              </w:rPr>
            </w:pPr>
            <w:r w:rsidRPr="00151104">
              <w:rPr>
                <w:b/>
                <w:bCs/>
                <w:sz w:val="20"/>
                <w:lang w:val="en-GB"/>
              </w:rPr>
              <w:t xml:space="preserve">SAP HANA </w:t>
            </w:r>
            <w:r>
              <w:rPr>
                <w:b/>
                <w:bCs/>
                <w:sz w:val="20"/>
                <w:lang w:val="en-GB"/>
              </w:rPr>
              <w:t xml:space="preserve">SDI </w:t>
            </w:r>
            <w:r w:rsidRPr="00151104">
              <w:rPr>
                <w:sz w:val="20"/>
                <w:lang w:val="en-GB"/>
              </w:rPr>
              <w:t>(Smart Data Integration)</w:t>
            </w:r>
          </w:p>
          <w:p w14:paraId="6B7CF4BA" w14:textId="77777777" w:rsidR="002975A6" w:rsidRPr="008F7F11" w:rsidRDefault="002975A6" w:rsidP="00C93D7D">
            <w:pPr>
              <w:pStyle w:val="Aufzhlung1"/>
              <w:rPr>
                <w:lang w:val="en-GB"/>
              </w:rPr>
            </w:pPr>
            <w:r w:rsidRPr="004E3DD7">
              <w:rPr>
                <w:b/>
                <w:bCs/>
                <w:sz w:val="20"/>
                <w:lang w:val="en-GB"/>
              </w:rPr>
              <w:t>SAP HANA XS</w:t>
            </w:r>
            <w:r>
              <w:rPr>
                <w:b/>
                <w:bCs/>
                <w:sz w:val="20"/>
                <w:lang w:val="en-GB"/>
              </w:rPr>
              <w:t>A</w:t>
            </w:r>
            <w:r w:rsidRPr="004E3DD7">
              <w:rPr>
                <w:b/>
                <w:bCs/>
                <w:sz w:val="20"/>
                <w:lang w:val="en-GB"/>
              </w:rPr>
              <w:t xml:space="preserve"> </w:t>
            </w:r>
            <w:r w:rsidRPr="004E3DD7">
              <w:rPr>
                <w:sz w:val="20"/>
                <w:lang w:val="en-GB"/>
              </w:rPr>
              <w:t>(</w:t>
            </w:r>
            <w:r w:rsidR="007279C3">
              <w:rPr>
                <w:sz w:val="20"/>
                <w:lang w:val="en-GB"/>
              </w:rPr>
              <w:t xml:space="preserve">Classic &amp; </w:t>
            </w:r>
            <w:r w:rsidRPr="004E3DD7">
              <w:rPr>
                <w:sz w:val="20"/>
                <w:lang w:val="en-GB"/>
              </w:rPr>
              <w:t>Advanced)</w:t>
            </w:r>
            <w:r>
              <w:rPr>
                <w:sz w:val="20"/>
                <w:lang w:val="en-GB"/>
              </w:rPr>
              <w:t xml:space="preserve"> &amp; SAP WEB IDE for SAP HANA</w:t>
            </w:r>
          </w:p>
          <w:p w14:paraId="039453B1" w14:textId="33C56A5F" w:rsidR="008F7F11" w:rsidRPr="00182464" w:rsidRDefault="008F7F11" w:rsidP="00C93D7D">
            <w:pPr>
              <w:pStyle w:val="Aufzhlung1"/>
              <w:rPr>
                <w:lang w:val="en-GB"/>
              </w:rPr>
            </w:pPr>
            <w:r w:rsidRPr="00590561">
              <w:rPr>
                <w:b/>
                <w:bCs/>
                <w:sz w:val="20"/>
                <w:lang w:val="en-GB"/>
              </w:rPr>
              <w:t>SAP HANA Database Explorer</w:t>
            </w:r>
            <w:r w:rsidRPr="00590561">
              <w:rPr>
                <w:rFonts w:cs="Arial"/>
                <w:color w:val="223548"/>
                <w:shd w:val="clear" w:color="auto" w:fill="FFFFFF"/>
                <w:lang w:val="es-ES"/>
              </w:rPr>
              <w:t xml:space="preserve"> </w:t>
            </w:r>
            <w:r w:rsidRPr="00590561">
              <w:rPr>
                <w:sz w:val="20"/>
                <w:lang w:val="en-GB"/>
              </w:rPr>
              <w:t>&amp; SQL Analyzer</w:t>
            </w:r>
          </w:p>
        </w:tc>
      </w:tr>
      <w:tr w:rsidR="002B62DE" w:rsidRPr="00912ED2" w14:paraId="0F9EAA54" w14:textId="77777777" w:rsidTr="0094703E">
        <w:tc>
          <w:tcPr>
            <w:tcW w:w="2117" w:type="dxa"/>
          </w:tcPr>
          <w:p w14:paraId="08979602" w14:textId="77777777" w:rsidR="002B62DE" w:rsidRPr="00182464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3A6275E3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 Releases:</w:t>
            </w:r>
          </w:p>
        </w:tc>
        <w:tc>
          <w:tcPr>
            <w:tcW w:w="7752" w:type="dxa"/>
            <w:gridSpan w:val="3"/>
          </w:tcPr>
          <w:p w14:paraId="6E5150E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  <w:p w14:paraId="409A1DD7" w14:textId="21FA6C85" w:rsidR="00807FD7" w:rsidRDefault="00807FD7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lastRenderedPageBreak/>
              <w:t>SAP</w:t>
            </w:r>
            <w:r w:rsidR="00C0228C"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>S4/</w:t>
            </w:r>
            <w:r w:rsidR="007D5FEE">
              <w:rPr>
                <w:b/>
                <w:bCs/>
                <w:sz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lang w:val="en-GB"/>
              </w:rPr>
              <w:t>HANA</w:t>
            </w:r>
            <w:r w:rsidR="00C0228C">
              <w:rPr>
                <w:sz w:val="8"/>
                <w:lang w:val="en-GB"/>
              </w:rPr>
              <w:t xml:space="preserve"> </w:t>
            </w:r>
            <w:r w:rsidR="00C0228C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: </w:t>
            </w:r>
            <w:r w:rsidRPr="004362B8">
              <w:rPr>
                <w:sz w:val="20"/>
                <w:lang w:val="en-GB"/>
              </w:rPr>
              <w:t>1809 &amp; 1909</w:t>
            </w:r>
            <w:r w:rsidR="004F50A3">
              <w:rPr>
                <w:sz w:val="20"/>
                <w:lang w:val="en-GB"/>
              </w:rPr>
              <w:t xml:space="preserve"> &amp; 2020 &amp; </w:t>
            </w:r>
            <w:r w:rsidR="00EC7701">
              <w:rPr>
                <w:sz w:val="20"/>
                <w:lang w:val="en-GB"/>
              </w:rPr>
              <w:t>2021</w:t>
            </w:r>
            <w:r w:rsidR="00857D92">
              <w:rPr>
                <w:sz w:val="20"/>
                <w:lang w:val="en-GB"/>
              </w:rPr>
              <w:t xml:space="preserve"> &amp; 2022</w:t>
            </w:r>
            <w:r w:rsidR="001219FF">
              <w:rPr>
                <w:sz w:val="20"/>
                <w:lang w:val="en-GB"/>
              </w:rPr>
              <w:t xml:space="preserve"> &amp; 2023</w:t>
            </w:r>
          </w:p>
          <w:p w14:paraId="73778C41" w14:textId="77777777" w:rsidR="002B62DE" w:rsidRDefault="002B62DE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ERP Releases</w:t>
            </w:r>
            <w:r>
              <w:rPr>
                <w:sz w:val="20"/>
                <w:lang w:val="en-GB"/>
              </w:rPr>
              <w:t>: 3.0, 3.1, 4.0, 4.5, 4.6, 4.7, ECC 6.0</w:t>
            </w:r>
          </w:p>
          <w:p w14:paraId="4C4CA0EF" w14:textId="77777777" w:rsidR="002B62DE" w:rsidRDefault="002B62DE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CRM Releases</w:t>
            </w:r>
            <w:r>
              <w:rPr>
                <w:sz w:val="20"/>
                <w:lang w:val="en-GB"/>
              </w:rPr>
              <w:t>: 3.0</w:t>
            </w:r>
            <w:r w:rsidR="00A12DED">
              <w:rPr>
                <w:sz w:val="20"/>
                <w:lang w:val="en-GB"/>
              </w:rPr>
              <w:t>, 4.0, 5.0, 5.1, 5.2, 6.0, 7.0 (</w:t>
            </w:r>
            <w:r w:rsidR="00C52D9E">
              <w:rPr>
                <w:sz w:val="20"/>
                <w:lang w:val="en-GB"/>
              </w:rPr>
              <w:t>E</w:t>
            </w:r>
            <w:r>
              <w:rPr>
                <w:sz w:val="20"/>
                <w:lang w:val="en-GB"/>
              </w:rPr>
              <w:t>hP</w:t>
            </w:r>
            <w:r w:rsidR="00C52D9E">
              <w:rPr>
                <w:sz w:val="20"/>
                <w:lang w:val="en-GB"/>
              </w:rPr>
              <w:t>1 to EhP4</w:t>
            </w:r>
            <w:r>
              <w:rPr>
                <w:sz w:val="20"/>
                <w:lang w:val="en-GB"/>
              </w:rPr>
              <w:t>)</w:t>
            </w:r>
          </w:p>
          <w:p w14:paraId="32C6CC76" w14:textId="6A6A77F1" w:rsidR="00A96331" w:rsidRPr="00807FD7" w:rsidRDefault="002B62DE" w:rsidP="00807FD7">
            <w:pPr>
              <w:pStyle w:val="Aufzhlung1"/>
              <w:tabs>
                <w:tab w:val="clear" w:pos="360"/>
              </w:tabs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bCs/>
                <w:sz w:val="20"/>
                <w:lang w:val="en-GB"/>
              </w:rPr>
              <w:t xml:space="preserve"> Web Application Server</w:t>
            </w:r>
            <w:r w:rsidR="001832E8">
              <w:rPr>
                <w:sz w:val="20"/>
                <w:lang w:val="en-GB"/>
              </w:rPr>
              <w:t>: 610 to la</w:t>
            </w:r>
            <w:r w:rsidR="00974334">
              <w:rPr>
                <w:sz w:val="20"/>
                <w:lang w:val="en-GB"/>
              </w:rPr>
              <w:t>t</w:t>
            </w:r>
            <w:r w:rsidR="001832E8">
              <w:rPr>
                <w:sz w:val="20"/>
                <w:lang w:val="en-GB"/>
              </w:rPr>
              <w:t>est version</w:t>
            </w:r>
          </w:p>
        </w:tc>
      </w:tr>
      <w:tr w:rsidR="002B62DE" w:rsidRPr="00912ED2" w14:paraId="4948E9ED" w14:textId="77777777" w:rsidTr="0094703E">
        <w:tc>
          <w:tcPr>
            <w:tcW w:w="2117" w:type="dxa"/>
          </w:tcPr>
          <w:p w14:paraId="54F91BBA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3A985C9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®</w:t>
            </w:r>
            <w:r>
              <w:rPr>
                <w:b/>
                <w:lang w:val="en-GB"/>
              </w:rPr>
              <w:t xml:space="preserve"> Courses:</w:t>
            </w:r>
          </w:p>
        </w:tc>
        <w:tc>
          <w:tcPr>
            <w:tcW w:w="7752" w:type="dxa"/>
            <w:gridSpan w:val="3"/>
          </w:tcPr>
          <w:p w14:paraId="497E5A58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0F5CB238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CRM:</w:t>
            </w:r>
          </w:p>
          <w:p w14:paraId="722DD66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CR100</w:t>
            </w:r>
            <w:r>
              <w:rPr>
                <w:iCs/>
                <w:sz w:val="20"/>
                <w:lang w:val="en-GB"/>
              </w:rPr>
              <w:tab/>
              <w:t>CRM Fundamentals</w:t>
            </w:r>
          </w:p>
          <w:p w14:paraId="6387E36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</w:p>
          <w:p w14:paraId="6F2B84C3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Logistics:</w:t>
            </w:r>
          </w:p>
          <w:p w14:paraId="73911C5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LO050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Supply Chain Planning Overview</w:t>
            </w:r>
          </w:p>
          <w:p w14:paraId="20F8CD8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LO150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Processes in Sales &amp; Distribution</w:t>
            </w:r>
          </w:p>
          <w:p w14:paraId="03F0CBF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LO530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Warehouse Management</w:t>
            </w:r>
          </w:p>
          <w:p w14:paraId="47CDB77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LO630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Technology Aspects in LIS</w:t>
            </w:r>
          </w:p>
          <w:p w14:paraId="3A04504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LO930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ab/>
              <w:t>Logistics Information System (LIS) Reporting</w:t>
            </w:r>
          </w:p>
          <w:p w14:paraId="5288C441" w14:textId="77777777" w:rsidR="002B62DE" w:rsidRPr="007317AC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</w:p>
          <w:p w14:paraId="63DDD33E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 w:hanging="284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Portals:</w:t>
            </w:r>
          </w:p>
          <w:p w14:paraId="4FFDE55D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pt-BR"/>
              </w:rPr>
            </w:pPr>
            <w:r>
              <w:rPr>
                <w:i/>
                <w:iCs/>
                <w:sz w:val="20"/>
                <w:lang w:val="pt-BR"/>
              </w:rPr>
              <w:t>SAPEP</w:t>
            </w:r>
            <w:r>
              <w:rPr>
                <w:iCs/>
                <w:sz w:val="20"/>
                <w:lang w:val="pt-BR"/>
              </w:rPr>
              <w:tab/>
            </w:r>
            <w:r>
              <w:rPr>
                <w:rFonts w:cs="Arial"/>
                <w:sz w:val="20"/>
                <w:lang w:val="da-DK" w:eastAsia="en-US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rFonts w:cs="Arial"/>
                <w:sz w:val="20"/>
                <w:lang w:val="da-DK" w:eastAsia="en-US"/>
              </w:rPr>
              <w:t xml:space="preserve"> </w:t>
            </w:r>
            <w:r>
              <w:rPr>
                <w:rFonts w:cs="Arial"/>
                <w:sz w:val="20"/>
                <w:lang w:val="pt-BR" w:eastAsia="en-US"/>
              </w:rPr>
              <w:t>Enterprise Portal Basics</w:t>
            </w:r>
          </w:p>
          <w:p w14:paraId="5A54F394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da-DK"/>
              </w:rPr>
            </w:pPr>
            <w:r>
              <w:rPr>
                <w:i/>
                <w:iCs/>
                <w:sz w:val="20"/>
                <w:lang w:val="da-DK"/>
              </w:rPr>
              <w:t>EP200</w:t>
            </w:r>
            <w:r>
              <w:rPr>
                <w:iCs/>
                <w:sz w:val="20"/>
                <w:lang w:val="da-DK"/>
              </w:rPr>
              <w:tab/>
            </w:r>
            <w:r>
              <w:rPr>
                <w:rFonts w:cs="Arial"/>
                <w:sz w:val="20"/>
                <w:lang w:val="da-DK" w:eastAsia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rFonts w:cs="Arial"/>
                <w:sz w:val="20"/>
                <w:lang w:val="da-DK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>Enterprise Portal System Administration</w:t>
            </w:r>
          </w:p>
          <w:p w14:paraId="081169F5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lang w:val="en-GB"/>
              </w:rPr>
            </w:pPr>
          </w:p>
          <w:p w14:paraId="1F1A92C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ind w:left="284" w:hanging="284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Basis (Programming):</w:t>
            </w:r>
          </w:p>
          <w:p w14:paraId="597DADAA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BC400</w:t>
            </w:r>
            <w:r>
              <w:rPr>
                <w:sz w:val="20"/>
                <w:lang w:val="en-GB"/>
              </w:rPr>
              <w:tab/>
            </w:r>
            <w:r w:rsidRPr="007317AC">
              <w:rPr>
                <w:sz w:val="20"/>
                <w:lang w:val="en-GB"/>
              </w:rPr>
              <w:t>ABAP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Workbench: Foundations and Concepts</w:t>
            </w:r>
          </w:p>
          <w:p w14:paraId="457C36A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1064"/>
              </w:tabs>
              <w:spacing w:before="60"/>
              <w:ind w:left="284" w:hanging="284"/>
              <w:rPr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BC401</w:t>
            </w:r>
            <w:r>
              <w:rPr>
                <w:sz w:val="20"/>
                <w:lang w:val="en-GB"/>
              </w:rPr>
              <w:tab/>
            </w:r>
            <w:r w:rsidRPr="007317AC">
              <w:rPr>
                <w:sz w:val="20"/>
                <w:lang w:val="en-GB"/>
              </w:rPr>
              <w:t>ABAP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Objects (object oriented programming)</w:t>
            </w:r>
          </w:p>
        </w:tc>
      </w:tr>
      <w:tr w:rsidR="002B62DE" w14:paraId="01F89A30" w14:textId="77777777" w:rsidTr="0094703E">
        <w:tc>
          <w:tcPr>
            <w:tcW w:w="2117" w:type="dxa"/>
          </w:tcPr>
          <w:p w14:paraId="0D42F35B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lang w:val="en-GB"/>
              </w:rPr>
            </w:pPr>
          </w:p>
          <w:p w14:paraId="5C7E9DC2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b/>
                <w:lang w:val="en-GB"/>
              </w:rPr>
              <w:t>Industries:</w:t>
            </w:r>
          </w:p>
        </w:tc>
        <w:tc>
          <w:tcPr>
            <w:tcW w:w="7752" w:type="dxa"/>
            <w:gridSpan w:val="3"/>
          </w:tcPr>
          <w:p w14:paraId="0077020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7096A01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Engineering</w:t>
            </w:r>
          </w:p>
          <w:p w14:paraId="5D8947E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Telecommunication</w:t>
            </w:r>
          </w:p>
          <w:p w14:paraId="76979C43" w14:textId="77777777" w:rsidR="001832E8" w:rsidRDefault="001832E8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Public Sector</w:t>
            </w:r>
          </w:p>
          <w:p w14:paraId="3152BD83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Hardware manufacturer</w:t>
            </w:r>
          </w:p>
          <w:p w14:paraId="4E3D182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Commerce</w:t>
            </w:r>
          </w:p>
          <w:p w14:paraId="18D3F6D8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Pharmaceuticals</w:t>
            </w:r>
          </w:p>
          <w:p w14:paraId="16B1872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Third-Party Software Development</w:t>
            </w:r>
          </w:p>
          <w:p w14:paraId="339B807F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Insurance</w:t>
            </w:r>
          </w:p>
          <w:p w14:paraId="6F9D55F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Utilities</w:t>
            </w:r>
          </w:p>
        </w:tc>
      </w:tr>
      <w:tr w:rsidR="002B62DE" w:rsidRPr="00912ED2" w14:paraId="3F87DC2F" w14:textId="77777777" w:rsidTr="0094703E">
        <w:tc>
          <w:tcPr>
            <w:tcW w:w="2117" w:type="dxa"/>
          </w:tcPr>
          <w:p w14:paraId="393FDDCF" w14:textId="77777777" w:rsidR="002B62DE" w:rsidRDefault="002B62DE">
            <w:pPr>
              <w:pStyle w:val="Kopfzeil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622D14C8" w14:textId="77777777" w:rsidR="002B62DE" w:rsidRDefault="002B62DE">
            <w:pPr>
              <w:rPr>
                <w:lang w:val="en-GB"/>
              </w:rPr>
            </w:pPr>
            <w:r>
              <w:rPr>
                <w:b/>
                <w:lang w:val="en-GB"/>
              </w:rPr>
              <w:t>Projects *:</w:t>
            </w:r>
          </w:p>
        </w:tc>
        <w:tc>
          <w:tcPr>
            <w:tcW w:w="7752" w:type="dxa"/>
            <w:gridSpan w:val="3"/>
          </w:tcPr>
          <w:p w14:paraId="7683318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2D53D9F4" w14:textId="6CBA6B0B" w:rsidR="007317AC" w:rsidRPr="005916CE" w:rsidRDefault="007317AC" w:rsidP="007317AC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 xml:space="preserve">Since </w:t>
            </w:r>
            <w:r w:rsidR="00515761">
              <w:rPr>
                <w:lang w:val="en-GB"/>
              </w:rPr>
              <w:t>March</w:t>
            </w:r>
            <w:r>
              <w:rPr>
                <w:lang w:val="en-GB"/>
              </w:rPr>
              <w:t xml:space="preserve"> 2021</w:t>
            </w:r>
          </w:p>
          <w:p w14:paraId="04DD2D33" w14:textId="3555552A" w:rsidR="007317AC" w:rsidRDefault="00521F01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SAP</w:t>
            </w:r>
            <w:r w:rsidR="007317AC" w:rsidRPr="007317AC">
              <w:t xml:space="preserve">, </w:t>
            </w:r>
            <w:r>
              <w:t>Public</w:t>
            </w:r>
            <w:r w:rsidR="007317AC" w:rsidRPr="007317AC">
              <w:t xml:space="preserve"> sector, </w:t>
            </w:r>
            <w:r>
              <w:t>Walldorf</w:t>
            </w:r>
            <w:r w:rsidR="007317AC" w:rsidRPr="007317AC">
              <w:t>,</w:t>
            </w:r>
          </w:p>
          <w:p w14:paraId="579051C7" w14:textId="569E31C8" w:rsidR="002E18D8" w:rsidRPr="002E18D8" w:rsidRDefault="002E18D8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S/4 HANA Service (ICM – Investigative Case Management)</w:t>
            </w:r>
          </w:p>
          <w:p w14:paraId="11219754" w14:textId="6DC55525" w:rsidR="00521F01" w:rsidRDefault="00521F01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Template development </w:t>
            </w:r>
            <w:r w:rsidR="006E35AE">
              <w:rPr>
                <w:sz w:val="20"/>
                <w:lang w:val="en-GB"/>
              </w:rPr>
              <w:t xml:space="preserve">for </w:t>
            </w:r>
            <w:r w:rsidR="0039776D">
              <w:rPr>
                <w:sz w:val="20"/>
                <w:lang w:val="en-GB"/>
              </w:rPr>
              <w:t>law enforcement authorities</w:t>
            </w:r>
          </w:p>
          <w:p w14:paraId="28114621" w14:textId="647C1CBA" w:rsidR="007317AC" w:rsidRP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involving </w:t>
            </w:r>
            <w:r w:rsidR="00912ED2">
              <w:rPr>
                <w:sz w:val="20"/>
                <w:lang w:val="en-GB"/>
              </w:rPr>
              <w:t>BOL/</w:t>
            </w:r>
            <w:r w:rsidR="0039776D">
              <w:rPr>
                <w:sz w:val="20"/>
                <w:lang w:val="en-GB"/>
              </w:rPr>
              <w:t>Web UI</w:t>
            </w:r>
            <w:r>
              <w:rPr>
                <w:sz w:val="20"/>
                <w:lang w:val="en-GB"/>
              </w:rPr>
              <w:t xml:space="preserve">, </w:t>
            </w:r>
            <w:r w:rsidR="00403ADF" w:rsidRPr="005916CE">
              <w:rPr>
                <w:sz w:val="20"/>
                <w:lang w:val="en-GB"/>
              </w:rPr>
              <w:t>Business Object Processing Framework (BOPF)</w:t>
            </w:r>
            <w:r w:rsidR="00403ADF">
              <w:rPr>
                <w:sz w:val="20"/>
                <w:lang w:val="en-GB"/>
              </w:rPr>
              <w:t xml:space="preserve">, </w:t>
            </w:r>
            <w:r w:rsidR="00B95EA8">
              <w:rPr>
                <w:sz w:val="20"/>
                <w:lang w:val="en-GB"/>
              </w:rPr>
              <w:t xml:space="preserve">ABAP </w:t>
            </w:r>
            <w:r>
              <w:rPr>
                <w:sz w:val="20"/>
                <w:lang w:val="en-GB"/>
              </w:rPr>
              <w:t>CDS</w:t>
            </w:r>
            <w:r w:rsidR="00510734">
              <w:rPr>
                <w:sz w:val="20"/>
                <w:lang w:val="en-GB"/>
              </w:rPr>
              <w:t xml:space="preserve"> views</w:t>
            </w:r>
            <w:r>
              <w:rPr>
                <w:sz w:val="20"/>
                <w:lang w:val="en-GB"/>
              </w:rPr>
              <w:t xml:space="preserve">, </w:t>
            </w:r>
            <w:r w:rsidR="002A189F">
              <w:rPr>
                <w:sz w:val="20"/>
                <w:lang w:val="en-GB"/>
              </w:rPr>
              <w:t xml:space="preserve">RAP – GenIL Integration with EML, </w:t>
            </w:r>
            <w:r>
              <w:rPr>
                <w:sz w:val="20"/>
                <w:lang w:val="en-GB"/>
              </w:rPr>
              <w:t>OData</w:t>
            </w:r>
            <w:r w:rsidR="00015675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Fiori </w:t>
            </w:r>
            <w:r w:rsidR="00015675">
              <w:rPr>
                <w:rFonts w:cs="Arial"/>
                <w:sz w:val="20"/>
                <w:lang w:val="en-GB"/>
              </w:rPr>
              <w:t xml:space="preserve">and </w:t>
            </w:r>
            <w:r w:rsidR="00015675">
              <w:rPr>
                <w:sz w:val="20"/>
                <w:lang w:val="en-GB"/>
              </w:rPr>
              <w:t xml:space="preserve">native HANA </w:t>
            </w:r>
            <w:r w:rsidR="000A5E58">
              <w:rPr>
                <w:sz w:val="20"/>
                <w:lang w:val="en-GB"/>
              </w:rPr>
              <w:t xml:space="preserve">CDS </w:t>
            </w:r>
            <w:r w:rsidR="00015675">
              <w:rPr>
                <w:sz w:val="20"/>
                <w:lang w:val="en-GB"/>
              </w:rPr>
              <w:t>views &amp; procedures</w:t>
            </w:r>
            <w:r w:rsidR="00B25029">
              <w:rPr>
                <w:sz w:val="20"/>
                <w:lang w:val="en-GB"/>
              </w:rPr>
              <w:t>,</w:t>
            </w:r>
            <w:r w:rsidR="00015675">
              <w:rPr>
                <w:sz w:val="20"/>
                <w:lang w:val="en-GB"/>
              </w:rPr>
              <w:t xml:space="preserve"> </w:t>
            </w:r>
            <w:r w:rsidR="00B25029" w:rsidRPr="00B25029">
              <w:rPr>
                <w:sz w:val="20"/>
                <w:lang w:val="en-GB"/>
              </w:rPr>
              <w:t>CalcViews,</w:t>
            </w:r>
            <w:r w:rsidR="00C0603F">
              <w:rPr>
                <w:rFonts w:cs="Arial"/>
                <w:sz w:val="20"/>
                <w:lang w:val="en-GB"/>
              </w:rPr>
              <w:t xml:space="preserve"> SAP HANA SDI &amp; XSA</w:t>
            </w:r>
            <w:r w:rsidR="00753CE1">
              <w:rPr>
                <w:rFonts w:cs="Arial"/>
                <w:sz w:val="20"/>
                <w:lang w:val="en-GB"/>
              </w:rPr>
              <w:t>, SAP PI</w:t>
            </w:r>
            <w:r w:rsidR="00076CBF">
              <w:rPr>
                <w:rFonts w:cs="Arial"/>
                <w:sz w:val="20"/>
                <w:lang w:val="en-GB"/>
              </w:rPr>
              <w:t>, Prototyping with CAP.</w:t>
            </w:r>
          </w:p>
          <w:p w14:paraId="39BC1F87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1A250E20" w14:textId="157AFBE5" w:rsidR="007317AC" w:rsidRPr="005916CE" w:rsidRDefault="007317AC" w:rsidP="007317AC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 w:rsidRPr="005916CE">
              <w:rPr>
                <w:lang w:val="en-GB"/>
              </w:rPr>
              <w:t>June 2015</w:t>
            </w:r>
            <w:r w:rsidR="0090030E">
              <w:rPr>
                <w:lang w:val="en-GB"/>
              </w:rPr>
              <w:t xml:space="preserve"> – March 2023</w:t>
            </w:r>
          </w:p>
          <w:p w14:paraId="1A9BA8A9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Rail Power Systems</w:t>
            </w:r>
            <w:r>
              <w:rPr>
                <w:lang w:val="en-GB"/>
              </w:rPr>
              <w:t>, Railmotive, Munich,</w:t>
            </w:r>
          </w:p>
          <w:p w14:paraId="60A2165D" w14:textId="2FBF089A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(EhP4)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 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4540C5C0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Sole SAP CRM consultant &amp; developer for the whole SAP CRM system.</w:t>
            </w:r>
          </w:p>
          <w:p w14:paraId="60EF3A07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BP master data, middleware, CRM Analytics, Pipeline Performance Management (PPM), sales management, marketing.</w:t>
            </w:r>
          </w:p>
          <w:p w14:paraId="5492123B" w14:textId="15CB743D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Set-up of a complete SAP 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landscape and extension </w:t>
            </w:r>
            <w:r w:rsidR="004737A5">
              <w:rPr>
                <w:sz w:val="20"/>
                <w:lang w:val="en-GB"/>
              </w:rPr>
              <w:t>for</w:t>
            </w:r>
            <w:r>
              <w:rPr>
                <w:sz w:val="20"/>
                <w:lang w:val="en-GB"/>
              </w:rPr>
              <w:t xml:space="preserve"> SAP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CRM</w:t>
            </w:r>
            <w:r w:rsidR="000D3C8E">
              <w:rPr>
                <w:sz w:val="20"/>
                <w:lang w:val="en-GB"/>
              </w:rPr>
              <w:t xml:space="preserve"> &amp; ERP</w:t>
            </w:r>
          </w:p>
          <w:p w14:paraId="34000596" w14:textId="2478418E" w:rsidR="002A189F" w:rsidRDefault="002A189F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 Cloud Prototype developments</w:t>
            </w:r>
          </w:p>
          <w:p w14:paraId="02D24CA9" w14:textId="77777777" w:rsidR="007317AC" w:rsidRDefault="007317AC" w:rsidP="007317AC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22108920" w14:textId="0EA58B2C" w:rsidR="004362B8" w:rsidRPr="005916CE" w:rsidRDefault="007B7059" w:rsidP="004362B8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December 2018</w:t>
            </w:r>
            <w:r w:rsidR="007317AC">
              <w:rPr>
                <w:lang w:val="en-GB"/>
              </w:rPr>
              <w:t xml:space="preserve"> – February 2021</w:t>
            </w:r>
          </w:p>
          <w:p w14:paraId="6F694C31" w14:textId="77777777" w:rsidR="004362B8" w:rsidRPr="007317AC" w:rsidRDefault="004362B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 w:rsidRPr="007317AC">
              <w:rPr>
                <w:b/>
              </w:rPr>
              <w:t>Stadtwerke München</w:t>
            </w:r>
            <w:r w:rsidRPr="007317AC">
              <w:t>, Utility sector, Munich,</w:t>
            </w:r>
          </w:p>
          <w:p w14:paraId="359CDD27" w14:textId="5D93B562" w:rsidR="00F65B18" w:rsidRDefault="00F65B1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S4/</w:t>
            </w:r>
            <w:r w:rsidR="007D5FEE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HANA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Module Customer Management &amp; </w:t>
            </w:r>
            <w:r w:rsidR="004362B8">
              <w:rPr>
                <w:sz w:val="20"/>
                <w:lang w:val="en-GB"/>
              </w:rPr>
              <w:t>SAP</w:t>
            </w:r>
            <w:r w:rsidR="004362B8">
              <w:rPr>
                <w:sz w:val="8"/>
                <w:lang w:val="en-GB"/>
              </w:rPr>
              <w:t xml:space="preserve"> </w:t>
            </w:r>
            <w:r w:rsidR="004362B8">
              <w:rPr>
                <w:sz w:val="20"/>
                <w:vertAlign w:val="superscript"/>
                <w:lang w:val="en-GB"/>
              </w:rPr>
              <w:t>®</w:t>
            </w:r>
            <w:r w:rsidR="004362B8">
              <w:rPr>
                <w:sz w:val="20"/>
                <w:lang w:val="en-GB"/>
              </w:rPr>
              <w:t xml:space="preserve"> </w:t>
            </w:r>
            <w:r w:rsidR="004362B8">
              <w:rPr>
                <w:rFonts w:cs="Arial"/>
                <w:sz w:val="20"/>
                <w:lang w:val="en-GB"/>
              </w:rPr>
              <w:t>CRM Rel. 7 (EhP4)</w:t>
            </w:r>
            <w:r w:rsidR="004362B8">
              <w:rPr>
                <w:sz w:val="20"/>
                <w:lang w:val="en-GB"/>
              </w:rPr>
              <w:t xml:space="preserve"> </w:t>
            </w:r>
          </w:p>
          <w:p w14:paraId="5DDCE3A1" w14:textId="24CD37FF" w:rsidR="004362B8" w:rsidRPr="007317AC" w:rsidRDefault="00061130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Green field implementation of </w:t>
            </w:r>
            <w:r w:rsidR="007254F5">
              <w:rPr>
                <w:sz w:val="20"/>
                <w:lang w:val="en-GB"/>
              </w:rPr>
              <w:t xml:space="preserve">a </w:t>
            </w:r>
            <w:r w:rsidR="0002598A">
              <w:rPr>
                <w:sz w:val="20"/>
                <w:lang w:val="en-GB"/>
              </w:rPr>
              <w:t>S</w:t>
            </w:r>
            <w:r w:rsidR="00403ADF">
              <w:rPr>
                <w:sz w:val="20"/>
                <w:lang w:val="en-GB"/>
              </w:rPr>
              <w:t>/</w:t>
            </w:r>
            <w:r w:rsidR="0002598A">
              <w:rPr>
                <w:sz w:val="20"/>
                <w:lang w:val="en-GB"/>
              </w:rPr>
              <w:t>4</w:t>
            </w:r>
            <w:r w:rsidR="00403ADF">
              <w:rPr>
                <w:sz w:val="20"/>
                <w:lang w:val="en-GB"/>
              </w:rPr>
              <w:t xml:space="preserve"> </w:t>
            </w:r>
            <w:r w:rsidR="0002598A">
              <w:rPr>
                <w:sz w:val="20"/>
                <w:lang w:val="en-GB"/>
              </w:rPr>
              <w:t>HANA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02598A">
              <w:rPr>
                <w:sz w:val="20"/>
                <w:lang w:val="en-GB"/>
              </w:rPr>
              <w:t xml:space="preserve"> Customer Management system involv</w:t>
            </w:r>
            <w:r w:rsidR="00BF4F1B">
              <w:rPr>
                <w:sz w:val="20"/>
                <w:lang w:val="en-GB"/>
              </w:rPr>
              <w:t xml:space="preserve">ing </w:t>
            </w:r>
            <w:r w:rsidR="007254F5">
              <w:rPr>
                <w:sz w:val="20"/>
                <w:lang w:val="en-GB"/>
              </w:rPr>
              <w:t xml:space="preserve">ERMS, </w:t>
            </w:r>
            <w:r w:rsidR="004737A5">
              <w:rPr>
                <w:sz w:val="20"/>
                <w:lang w:val="en-GB"/>
              </w:rPr>
              <w:t>ABAP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4737A5">
              <w:rPr>
                <w:sz w:val="20"/>
                <w:lang w:val="en-GB"/>
              </w:rPr>
              <w:t xml:space="preserve"> </w:t>
            </w:r>
            <w:r w:rsidR="00BF4F1B">
              <w:rPr>
                <w:sz w:val="20"/>
                <w:lang w:val="en-GB"/>
              </w:rPr>
              <w:t xml:space="preserve">CDS view, </w:t>
            </w:r>
            <w:r w:rsidR="008E75BE">
              <w:rPr>
                <w:sz w:val="20"/>
                <w:lang w:val="en-GB"/>
              </w:rPr>
              <w:t xml:space="preserve">RAP, </w:t>
            </w:r>
            <w:r w:rsidR="00BF4F1B">
              <w:rPr>
                <w:sz w:val="20"/>
                <w:lang w:val="en-GB"/>
              </w:rPr>
              <w:t xml:space="preserve">OData, </w:t>
            </w:r>
            <w:r w:rsidR="007807D6">
              <w:rPr>
                <w:sz w:val="20"/>
                <w:lang w:val="en-GB"/>
              </w:rPr>
              <w:t xml:space="preserve">AMDP, </w:t>
            </w:r>
            <w:r w:rsidR="00BF4F1B">
              <w:rPr>
                <w:sz w:val="20"/>
                <w:lang w:val="en-GB"/>
              </w:rPr>
              <w:t>SAP</w:t>
            </w:r>
            <w:r w:rsidR="00BF4F1B">
              <w:rPr>
                <w:sz w:val="8"/>
                <w:lang w:val="en-GB"/>
              </w:rPr>
              <w:t xml:space="preserve"> </w:t>
            </w:r>
            <w:r w:rsidR="00BF4F1B">
              <w:rPr>
                <w:sz w:val="20"/>
                <w:vertAlign w:val="superscript"/>
                <w:lang w:val="en-GB"/>
              </w:rPr>
              <w:t>®</w:t>
            </w:r>
            <w:r w:rsidR="00BF4F1B">
              <w:rPr>
                <w:sz w:val="20"/>
                <w:lang w:val="en-GB"/>
              </w:rPr>
              <w:t xml:space="preserve"> </w:t>
            </w:r>
            <w:r w:rsidR="00BF4F1B">
              <w:rPr>
                <w:rFonts w:cs="Arial"/>
                <w:sz w:val="20"/>
                <w:lang w:val="en-GB"/>
              </w:rPr>
              <w:t xml:space="preserve">Gateway and </w:t>
            </w:r>
            <w:r w:rsidR="00BF4F1B">
              <w:rPr>
                <w:sz w:val="20"/>
                <w:lang w:val="en-GB"/>
              </w:rPr>
              <w:t>SAP</w:t>
            </w:r>
            <w:r w:rsidR="00BF4F1B">
              <w:rPr>
                <w:sz w:val="8"/>
                <w:lang w:val="en-GB"/>
              </w:rPr>
              <w:t xml:space="preserve"> </w:t>
            </w:r>
            <w:r w:rsidR="00BF4F1B">
              <w:rPr>
                <w:sz w:val="20"/>
                <w:lang w:val="en-GB"/>
              </w:rPr>
              <w:t xml:space="preserve"> </w:t>
            </w:r>
            <w:r w:rsidR="00BF4F1B">
              <w:rPr>
                <w:rFonts w:cs="Arial"/>
                <w:sz w:val="20"/>
                <w:lang w:val="en-GB"/>
              </w:rPr>
              <w:t>Fiori</w:t>
            </w:r>
            <w:r w:rsidR="00E63D4F">
              <w:rPr>
                <w:sz w:val="20"/>
                <w:vertAlign w:val="superscript"/>
                <w:lang w:val="en-GB"/>
              </w:rPr>
              <w:t>®</w:t>
            </w:r>
            <w:r w:rsidR="00BF4F1B">
              <w:rPr>
                <w:rFonts w:cs="Arial"/>
                <w:sz w:val="20"/>
                <w:lang w:val="en-GB"/>
              </w:rPr>
              <w:t xml:space="preserve"> </w:t>
            </w:r>
            <w:r w:rsidR="007254F5">
              <w:rPr>
                <w:rFonts w:cs="Arial"/>
                <w:sz w:val="20"/>
                <w:lang w:val="en-GB"/>
              </w:rPr>
              <w:t>developments.</w:t>
            </w:r>
          </w:p>
          <w:p w14:paraId="7E1575BF" w14:textId="77777777" w:rsidR="004362B8" w:rsidRDefault="004362B8" w:rsidP="00A13DB9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lang w:val="en-GB"/>
              </w:rPr>
            </w:pPr>
          </w:p>
          <w:p w14:paraId="7BD7A07A" w14:textId="77777777" w:rsidR="005916CE" w:rsidRPr="005916CE" w:rsidRDefault="005916CE" w:rsidP="005916CE">
            <w:pPr>
              <w:pStyle w:val="Aufzhlung1"/>
              <w:numPr>
                <w:ilvl w:val="0"/>
                <w:numId w:val="18"/>
              </w:numPr>
              <w:tabs>
                <w:tab w:val="clear" w:pos="360"/>
                <w:tab w:val="num" w:pos="-70"/>
              </w:tabs>
              <w:rPr>
                <w:lang w:val="en-GB"/>
              </w:rPr>
            </w:pPr>
            <w:r w:rsidRPr="005916CE">
              <w:rPr>
                <w:lang w:val="en-GB"/>
              </w:rPr>
              <w:t>October 201</w:t>
            </w:r>
            <w:r w:rsidR="00F666BF">
              <w:rPr>
                <w:lang w:val="en-GB"/>
              </w:rPr>
              <w:t>5</w:t>
            </w:r>
            <w:r w:rsidRPr="005916CE">
              <w:rPr>
                <w:lang w:val="en-GB"/>
              </w:rPr>
              <w:t xml:space="preserve"> – December 2018</w:t>
            </w:r>
          </w:p>
          <w:p w14:paraId="1A3457AB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Bayerisches Landeskriminalamt (BLKA)</w:t>
            </w:r>
            <w:r>
              <w:t xml:space="preserve">, </w:t>
            </w:r>
            <w:r w:rsidRPr="007317AC">
              <w:t>Public Sector, Munich</w:t>
            </w:r>
            <w:r>
              <w:t>,</w:t>
            </w:r>
          </w:p>
          <w:p w14:paraId="65140287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CRM Rel. 7 (EhP4) &amp; SAP PI/PO</w:t>
            </w:r>
          </w:p>
          <w:p w14:paraId="4BB1D2DA" w14:textId="77777777" w:rsidR="005916CE" w:rsidRP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 w:rsidRPr="005916CE">
              <w:rPr>
                <w:sz w:val="20"/>
                <w:lang w:val="en-GB"/>
              </w:rPr>
              <w:t>Software</w:t>
            </w:r>
            <w:r>
              <w:rPr>
                <w:sz w:val="20"/>
                <w:lang w:val="en-GB"/>
              </w:rPr>
              <w:t xml:space="preserve"> a</w:t>
            </w:r>
            <w:r w:rsidRPr="005916CE">
              <w:rPr>
                <w:sz w:val="20"/>
                <w:lang w:val="en-GB"/>
              </w:rPr>
              <w:t>rchitect for all interfaces (approx. 60 in total)</w:t>
            </w:r>
          </w:p>
          <w:p w14:paraId="7FF2DEEA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US"/>
              </w:rPr>
            </w:pPr>
            <w:r w:rsidRPr="005916CE">
              <w:rPr>
                <w:sz w:val="20"/>
                <w:lang w:val="en-GB"/>
              </w:rPr>
              <w:t>Enterprise Services, OData, Web Services, REST, SOAP, ABAP Proxy, SOA Manager, Business Object Processing Framework (BOPF), IDoc</w:t>
            </w:r>
            <w:r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BRF+</w:t>
            </w:r>
          </w:p>
          <w:p w14:paraId="235EC287" w14:textId="77777777" w:rsidR="005916CE" w:rsidRDefault="005916CE" w:rsidP="005916C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 w:hanging="284"/>
              <w:rPr>
                <w:sz w:val="20"/>
                <w:lang w:val="en-US"/>
              </w:rPr>
            </w:pPr>
          </w:p>
          <w:p w14:paraId="055970EA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 xml:space="preserve">January </w:t>
            </w:r>
            <w:r w:rsidR="00A12DED">
              <w:rPr>
                <w:lang w:val="en-GB"/>
              </w:rPr>
              <w:t xml:space="preserve">– October </w:t>
            </w:r>
            <w:r>
              <w:rPr>
                <w:lang w:val="en-GB"/>
              </w:rPr>
              <w:t>2015</w:t>
            </w:r>
          </w:p>
          <w:p w14:paraId="534D798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Hexal</w:t>
            </w:r>
            <w:r>
              <w:rPr>
                <w:lang w:val="en-GB"/>
              </w:rPr>
              <w:t>, Pharmaceutical, Munich,</w:t>
            </w:r>
          </w:p>
          <w:p w14:paraId="5E3B220D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(EhP2)</w:t>
            </w:r>
          </w:p>
          <w:p w14:paraId="1D9644E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BP master data, product management, mass processing of document data</w:t>
            </w:r>
          </w:p>
          <w:p w14:paraId="28DE5F9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</w:p>
          <w:p w14:paraId="7606A9A7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May – November 2014</w:t>
            </w:r>
          </w:p>
          <w:p w14:paraId="78A75E8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Infineon Technologies</w:t>
            </w:r>
            <w:r>
              <w:rPr>
                <w:lang w:val="en-GB"/>
              </w:rPr>
              <w:t>, Semiconductors, Munich,</w:t>
            </w:r>
          </w:p>
          <w:p w14:paraId="47E272C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</w:t>
            </w:r>
            <w:r w:rsidR="005916CE">
              <w:rPr>
                <w:rFonts w:cs="Arial"/>
                <w:sz w:val="20"/>
                <w:lang w:val="en-GB"/>
              </w:rPr>
              <w:t xml:space="preserve"> (EhP2)</w:t>
            </w:r>
          </w:p>
          <w:p w14:paraId="555A215F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Pricing, IPC, BOL/GENIL Design, creation of Web UI components</w:t>
            </w:r>
          </w:p>
          <w:p w14:paraId="7DBF149F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687132C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January – May 2014</w:t>
            </w:r>
          </w:p>
          <w:p w14:paraId="26F738C2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Gieseke &amp; Devrient</w:t>
            </w:r>
            <w:r>
              <w:rPr>
                <w:lang w:val="en-GB"/>
              </w:rPr>
              <w:t>, High-End Security Technologies, Munich,</w:t>
            </w:r>
          </w:p>
          <w:p w14:paraId="75491FA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7 (EhP1)</w:t>
            </w:r>
            <w:r>
              <w:rPr>
                <w:sz w:val="20"/>
                <w:lang w:val="en-GB"/>
              </w:rPr>
              <w:t xml:space="preserve">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11510857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Service Management (Incidents, Serv. Requests, Serv. Contracts, Serv. Orders), Installed Base (IBase), Middleware, ALE (Idoc)</w:t>
            </w:r>
          </w:p>
          <w:p w14:paraId="6CB9B902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BFB85E7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October – December 2013</w:t>
            </w:r>
          </w:p>
          <w:p w14:paraId="6B4CB247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Bosch AG</w:t>
            </w:r>
            <w:r>
              <w:rPr>
                <w:lang w:val="en-GB"/>
              </w:rPr>
              <w:t>, remote</w:t>
            </w:r>
          </w:p>
          <w:p w14:paraId="786032F1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Thermotechnology,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 w:rsidR="005916CE">
              <w:rPr>
                <w:sz w:val="20"/>
                <w:lang w:val="en-GB"/>
              </w:rPr>
              <w:t xml:space="preserve"> CRM 7</w:t>
            </w:r>
            <w:r>
              <w:rPr>
                <w:sz w:val="20"/>
                <w:lang w:val="en-GB"/>
              </w:rPr>
              <w:t xml:space="preserve"> (EhP2) &amp;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ECC 6.0.</w:t>
            </w:r>
          </w:p>
          <w:p w14:paraId="1D8F5026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sz w:val="20"/>
                <w:lang w:val="en-GB"/>
              </w:rPr>
              <w:t>Global template development. Sales management, ERP integration, Lean Order Management (LORD API)</w:t>
            </w:r>
          </w:p>
          <w:p w14:paraId="1E027A61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601D9408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May 2012 – October 2013</w:t>
            </w:r>
          </w:p>
          <w:p w14:paraId="69C4EAF8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 xml:space="preserve">Mobisys GmbH </w:t>
            </w:r>
            <w:r>
              <w:rPr>
                <w:lang w:val="en-GB"/>
              </w:rPr>
              <w:t>(Mobile Information Systems GmbH), SAP Mobility,</w:t>
            </w:r>
          </w:p>
          <w:p w14:paraId="427713CB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Mobilization of ERP und CRM Processes for Smartphones and Tablets on the basis of Apple iOS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lang w:val="en-GB"/>
              </w:rPr>
              <w:t>, Android</w:t>
            </w:r>
            <w:r>
              <w:rPr>
                <w:sz w:val="20"/>
                <w:vertAlign w:val="superscript"/>
                <w:lang w:val="en-GB"/>
              </w:rPr>
              <w:t>™</w:t>
            </w:r>
            <w:r>
              <w:rPr>
                <w:lang w:val="en-GB"/>
              </w:rPr>
              <w:t>, BlackBerry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lang w:val="en-GB"/>
              </w:rPr>
              <w:t xml:space="preserve"> and Windows 8.</w:t>
            </w:r>
          </w:p>
          <w:p w14:paraId="6D3F3B91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DDD2E4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2011 – October 2013</w:t>
            </w:r>
          </w:p>
          <w:p w14:paraId="194606EF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Linde AG</w:t>
            </w:r>
            <w:r>
              <w:rPr>
                <w:lang w:val="en-GB"/>
              </w:rPr>
              <w:t>, Gas &amp; Engineering Division, Munich,</w:t>
            </w:r>
          </w:p>
          <w:p w14:paraId="2E84B2D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Industrial Gases,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 (EhP2)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33CD24BE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Global template development and international rollout on the basis of CRM and ERP</w:t>
            </w:r>
            <w:r>
              <w:rPr>
                <w:sz w:val="20"/>
                <w:lang w:val="en-US"/>
              </w:rPr>
              <w:t xml:space="preserve"> for master data, marketing, compaign, sales and service management, ERP integration, middleware, R/3 ATP. Project in cooperation with SAP Germany.</w:t>
            </w:r>
          </w:p>
          <w:p w14:paraId="6007499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29E1087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August – September 2011</w:t>
            </w:r>
          </w:p>
          <w:p w14:paraId="54ECBE25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TÜV Süd</w:t>
            </w:r>
            <w:r>
              <w:rPr>
                <w:lang w:val="en-GB"/>
              </w:rPr>
              <w:t>, Munich,</w:t>
            </w:r>
          </w:p>
          <w:p w14:paraId="194766A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Service &amp; Engineering Group,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 (EhP1)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633942D8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Upgrade from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</w:t>
            </w:r>
            <w:r w:rsidR="005916CE">
              <w:rPr>
                <w:rFonts w:cs="Arial"/>
                <w:sz w:val="20"/>
                <w:lang w:val="en-GB"/>
              </w:rPr>
              <w:t>CRM Rel. 6.0 to 7</w:t>
            </w:r>
            <w:r>
              <w:rPr>
                <w:rFonts w:cs="Arial"/>
                <w:sz w:val="20"/>
                <w:lang w:val="en-GB"/>
              </w:rPr>
              <w:t xml:space="preserve"> (EhP1). </w:t>
            </w:r>
            <w:r>
              <w:rPr>
                <w:sz w:val="20"/>
                <w:lang w:val="en-US"/>
              </w:rPr>
              <w:t>Developments in the areas of campaign management, Middleware incl. Multi-Exchange Project environment (MEP), CRM WebClient (Web UI).</w:t>
            </w:r>
          </w:p>
          <w:p w14:paraId="26C64B3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ind w:left="0"/>
              <w:rPr>
                <w:sz w:val="20"/>
                <w:lang w:val="en-GB"/>
              </w:rPr>
            </w:pPr>
          </w:p>
          <w:p w14:paraId="203F2770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>July – September 2011</w:t>
            </w:r>
          </w:p>
          <w:p w14:paraId="31D8B39A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Bosch AG</w:t>
            </w:r>
            <w:r>
              <w:t>, Magdeburg/München,</w:t>
            </w:r>
          </w:p>
          <w:p w14:paraId="616EF276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Thermotechnology,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5.0</w:t>
            </w:r>
          </w:p>
          <w:p w14:paraId="785878B3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PC-UI: development in the areas of master data, activity &amp; opportunity management.</w:t>
            </w:r>
          </w:p>
          <w:p w14:paraId="751B511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402556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2011 – July 2011</w:t>
            </w:r>
          </w:p>
          <w:p w14:paraId="5892B12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GB"/>
              </w:rPr>
              <w:t>OpenText</w:t>
            </w:r>
            <w:r>
              <w:rPr>
                <w:b/>
                <w:lang w:val="en-US"/>
              </w:rPr>
              <w:t xml:space="preserve"> Corporation (former IXOS)</w:t>
            </w:r>
            <w:r>
              <w:rPr>
                <w:lang w:val="en-US"/>
              </w:rPr>
              <w:t>, Munich,</w:t>
            </w:r>
          </w:p>
          <w:p w14:paraId="0EA3C8A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Third party product development,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</w:t>
            </w:r>
            <w:r w:rsidR="005916CE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  <w:lang w:val="en-US"/>
              </w:rPr>
              <w:t>EHP1</w:t>
            </w:r>
            <w:r w:rsidR="005916CE">
              <w:rPr>
                <w:sz w:val="20"/>
                <w:lang w:val="en-US"/>
              </w:rPr>
              <w:t>)</w:t>
            </w:r>
          </w:p>
          <w:p w14:paraId="3C55056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product cycle from early design stages to final development: integration of Digital Asset Management (DAM) &amp; extended ECM in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 xml:space="preserve">CRM </w:t>
            </w:r>
            <w:r>
              <w:rPr>
                <w:sz w:val="20"/>
                <w:lang w:val="en-US"/>
              </w:rPr>
              <w:t>Web UI.</w:t>
            </w:r>
          </w:p>
          <w:p w14:paraId="24BC573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Technologies: Rapid Application development, Mash-Ups, </w:t>
            </w:r>
            <w:r>
              <w:rPr>
                <w:sz w:val="20"/>
                <w:lang w:val="en-GB"/>
              </w:rPr>
              <w:t xml:space="preserve">Middleware. Interaction </w:t>
            </w:r>
            <w:r>
              <w:rPr>
                <w:sz w:val="20"/>
                <w:lang w:val="en-US"/>
              </w:rPr>
              <w:t>Center</w:t>
            </w:r>
            <w:r>
              <w:rPr>
                <w:sz w:val="20"/>
                <w:lang w:val="en-GB"/>
              </w:rPr>
              <w:t xml:space="preserve"> for Utilities (IC Util) &amp; Accounting Interaction Center (AIC).</w:t>
            </w:r>
          </w:p>
          <w:p w14:paraId="686AD84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ind w:left="0"/>
              <w:rPr>
                <w:sz w:val="20"/>
                <w:lang w:val="en-GB"/>
              </w:rPr>
            </w:pPr>
          </w:p>
          <w:p w14:paraId="65F8334C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>July 2010 – May 2011</w:t>
            </w:r>
          </w:p>
          <w:p w14:paraId="7DD4CF16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</w:pPr>
            <w:r>
              <w:rPr>
                <w:b/>
              </w:rPr>
              <w:t>Swiss Re</w:t>
            </w:r>
            <w:r>
              <w:t>, Zurich,</w:t>
            </w:r>
          </w:p>
          <w:p w14:paraId="68196F15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US"/>
              </w:rPr>
              <w:t>Insurance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="005916CE">
              <w:rPr>
                <w:rFonts w:cs="Arial"/>
                <w:sz w:val="20"/>
                <w:lang w:val="en-GB"/>
              </w:rPr>
              <w:t>CRM Rel. 7</w:t>
            </w:r>
          </w:p>
          <w:p w14:paraId="32C76EA4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WebClient (Web UI): development/enhancements in the areas of master data, activity &amp; opportunity management, SmartForms.</w:t>
            </w:r>
          </w:p>
          <w:p w14:paraId="27EC66A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US"/>
              </w:rPr>
            </w:pPr>
          </w:p>
          <w:p w14:paraId="332A6BFC" w14:textId="77777777" w:rsidR="002B62DE" w:rsidRDefault="002B62DE">
            <w:pPr>
              <w:pStyle w:val="Aufzhlung1"/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</w:pPr>
            <w:r>
              <w:t>April 2010 - January 2011</w:t>
            </w:r>
          </w:p>
          <w:p w14:paraId="7D7D642E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left" w:pos="708"/>
              </w:tabs>
              <w:ind w:left="284"/>
              <w:rPr>
                <w:lang w:val="en-GB"/>
              </w:rPr>
            </w:pPr>
            <w:r>
              <w:rPr>
                <w:b/>
              </w:rPr>
              <w:t xml:space="preserve">BRUNATA Wärmemesser GmbH &amp; Co. </w:t>
            </w:r>
            <w:r>
              <w:rPr>
                <w:b/>
                <w:lang w:val="en-GB"/>
              </w:rPr>
              <w:t>KG</w:t>
            </w:r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Munich,</w:t>
            </w:r>
          </w:p>
          <w:p w14:paraId="4E793D69" w14:textId="77777777" w:rsidR="002B62DE" w:rsidRDefault="002B62DE">
            <w:pPr>
              <w:pStyle w:val="Textkrper-Einzug2"/>
              <w:rPr>
                <w:rFonts w:cs="Arial"/>
                <w:sz w:val="20"/>
                <w:lang w:val="en-GB"/>
              </w:rPr>
            </w:pPr>
            <w:r>
              <w:rPr>
                <w:sz w:val="20"/>
                <w:lang w:val="en-US"/>
              </w:rPr>
              <w:t>Utilities</w:t>
            </w:r>
            <w:r>
              <w:rPr>
                <w:rFonts w:cs="Arial"/>
                <w:sz w:val="20"/>
                <w:lang w:val="en-GB"/>
              </w:rPr>
              <w:t xml:space="preserve">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CRM Rel. 6.0 &amp; RCM (Records &amp; Case Management)</w:t>
            </w:r>
          </w:p>
          <w:p w14:paraId="1C35B2FF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CRM WebClient (Web UI) &amp; IC Web Client: consulting and development/enhancements in the areas of master data, service, SAP Records Management, middleware.</w:t>
            </w:r>
          </w:p>
          <w:p w14:paraId="5320AFE9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28095E3B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</w:pPr>
            <w:r>
              <w:t>November 2009 – April 2010</w:t>
            </w:r>
          </w:p>
          <w:p w14:paraId="0A70B615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</w:pPr>
            <w:r>
              <w:rPr>
                <w:b/>
              </w:rPr>
              <w:t>T-Systems</w:t>
            </w:r>
            <w:r>
              <w:t xml:space="preserve">, </w:t>
            </w:r>
            <w:r>
              <w:rPr>
                <w:lang w:val="en-US"/>
              </w:rPr>
              <w:t>Munich,</w:t>
            </w:r>
          </w:p>
          <w:p w14:paraId="21060365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Personnel Management,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7EBD0344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Creation of extensive BSP applications for Controlling (CO) master data and posting objects (business partners, profit centers, cost centers, internal orders etc.).</w:t>
            </w:r>
          </w:p>
          <w:p w14:paraId="34335625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07C8875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</w:pPr>
            <w:r>
              <w:t>August 2009 – November 2009</w:t>
            </w:r>
          </w:p>
          <w:p w14:paraId="348BC121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</w:pPr>
            <w:r>
              <w:rPr>
                <w:b/>
              </w:rPr>
              <w:t>T-Systems</w:t>
            </w:r>
            <w:r>
              <w:t xml:space="preserve">, </w:t>
            </w:r>
            <w:r>
              <w:rPr>
                <w:lang w:val="en-US"/>
              </w:rPr>
              <w:t>Munich,</w:t>
            </w:r>
          </w:p>
          <w:p w14:paraId="707CD38C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Personnel Management,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7.0</w:t>
            </w:r>
          </w:p>
          <w:p w14:paraId="7FCC836A" w14:textId="77777777" w:rsidR="002B62DE" w:rsidRDefault="002B62DE">
            <w:pPr>
              <w:pStyle w:val="Textkrper-Einzug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WebClient (Web UI): consulting and support of development team for various global service sector client (master data, sales, business intelligence BI/BW, SmartForms, WebService). </w:t>
            </w:r>
          </w:p>
          <w:p w14:paraId="63DA6687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US"/>
              </w:rPr>
            </w:pPr>
          </w:p>
          <w:p w14:paraId="4C9C2DF9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June 2008 – July 2009</w:t>
            </w:r>
          </w:p>
          <w:p w14:paraId="1E9C76A3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PARI GmbH</w:t>
            </w:r>
            <w:r>
              <w:rPr>
                <w:lang w:val="en-US"/>
              </w:rPr>
              <w:t>, Munich,</w:t>
            </w:r>
          </w:p>
          <w:p w14:paraId="7380022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Pharmaceutical industry,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10DED80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CRM WebClient (Web UI): coaching of the implementation and development team (master data, campaigns, marketing, sales, middleware, business intelligence BI/BW).</w:t>
            </w:r>
          </w:p>
          <w:p w14:paraId="501239D1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6640E66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– May 2009</w:t>
            </w:r>
          </w:p>
          <w:p w14:paraId="62D3272C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TÜV Süd</w:t>
            </w:r>
            <w:r>
              <w:rPr>
                <w:lang w:val="en-GB"/>
              </w:rPr>
              <w:t>, Munich,</w:t>
            </w:r>
          </w:p>
          <w:p w14:paraId="5992C09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Service &amp; Engineering Group,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ECC 6.0.</w:t>
            </w:r>
          </w:p>
          <w:p w14:paraId="6DF23EA2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Integration of new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 system in Multi-Back-End (MBE) environment. Consulting and development in CRM WebClient (Web UI), Middleware, MapBox.</w:t>
            </w:r>
          </w:p>
          <w:p w14:paraId="0159C364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6BA99497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April – September 2008</w:t>
            </w:r>
          </w:p>
          <w:p w14:paraId="63B646B6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GB"/>
              </w:rPr>
              <w:t>OpenText</w:t>
            </w:r>
            <w:r>
              <w:rPr>
                <w:b/>
                <w:lang w:val="en-US"/>
              </w:rPr>
              <w:t xml:space="preserve"> Corporation (former IXOS)</w:t>
            </w:r>
            <w:r>
              <w:rPr>
                <w:lang w:val="en-US"/>
              </w:rPr>
              <w:t>, Munich,</w:t>
            </w:r>
          </w:p>
          <w:p w14:paraId="62C3A20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Content Management (incl. SAP Case Management),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6.0</w:t>
            </w:r>
          </w:p>
          <w:p w14:paraId="062C1F0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Full product cycle from early design stages to final development. Integration of OpenText’s Document Access into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>CRM on the basis of Customer Interaction Center (CIC), IC WebClient &amp; CRM WebClient using SAP Case Management, SAP Records Management, WebServices.</w:t>
            </w:r>
          </w:p>
          <w:p w14:paraId="65AEBDE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7BB95FB9" w14:textId="77777777" w:rsidR="002B62DE" w:rsidRDefault="002B62DE">
            <w:pPr>
              <w:pStyle w:val="Aufzhlung1"/>
              <w:tabs>
                <w:tab w:val="clear" w:pos="360"/>
                <w:tab w:val="num" w:pos="-70"/>
              </w:tabs>
              <w:rPr>
                <w:lang w:val="en-GB"/>
              </w:rPr>
            </w:pPr>
            <w:r>
              <w:rPr>
                <w:lang w:val="en-GB"/>
              </w:rPr>
              <w:t>April – Juni 2008</w:t>
            </w:r>
          </w:p>
          <w:p w14:paraId="119A3D9D" w14:textId="77777777" w:rsidR="002B62DE" w:rsidRDefault="002B62DE">
            <w:pPr>
              <w:pStyle w:val="Aufzhlung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T-Systems</w:t>
            </w:r>
            <w:r>
              <w:rPr>
                <w:lang w:val="en-GB"/>
              </w:rPr>
              <w:t>, München,</w:t>
            </w:r>
          </w:p>
          <w:p w14:paraId="653A57D2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Telecommunication,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ERP Rel. 4.7</w:t>
            </w:r>
          </w:p>
          <w:p w14:paraId="0A47FE71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Master data management (logistics) with the use of an internet portal. </w:t>
            </w:r>
          </w:p>
          <w:p w14:paraId="06F8DECA" w14:textId="77777777" w:rsidR="002B62DE" w:rsidRDefault="002B62DE">
            <w:pPr>
              <w:pStyle w:val="Textkrper-Einzug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Development of a new, standalone BSP-application.</w:t>
            </w:r>
          </w:p>
          <w:p w14:paraId="1487A588" w14:textId="77777777" w:rsidR="002B62DE" w:rsidRDefault="002B62DE">
            <w:pPr>
              <w:pStyle w:val="Aufzhlung1"/>
              <w:numPr>
                <w:ilvl w:val="0"/>
                <w:numId w:val="0"/>
              </w:numPr>
              <w:rPr>
                <w:lang w:val="en-GB"/>
              </w:rPr>
            </w:pPr>
          </w:p>
          <w:p w14:paraId="32E60416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2006 – March 2008</w:t>
            </w:r>
          </w:p>
          <w:p w14:paraId="3D3783E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Siemens AG, Division CIO</w:t>
            </w:r>
            <w:r>
              <w:rPr>
                <w:lang w:val="en-US"/>
              </w:rPr>
              <w:t>, Munich,</w:t>
            </w:r>
          </w:p>
          <w:p w14:paraId="15CB17F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 xml:space="preserve">Companywide,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6.0 &amp;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ERP Rel. 4.6, 4.7 &amp; ECC 6.0.</w:t>
            </w:r>
          </w:p>
          <w:p w14:paraId="2B62642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Creation of a global template on basis of CRM WebClient for master data, marketing, compaign, lead and opportunity management, middleware.</w:t>
            </w:r>
          </w:p>
          <w:p w14:paraId="78A8D95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Global Prototype of SAP AG for rollout of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6.0.</w:t>
            </w:r>
          </w:p>
          <w:p w14:paraId="00A7197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Framework UI (Web UI, CRM WebClient), Component Workbench, BSP + MVC technology, extensions to the BOL and Design Layer. Middleware in Multi-Back-End Environment (MBE).</w:t>
            </w:r>
          </w:p>
          <w:p w14:paraId="258937C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Design &amp; integration of sales processes in ERP-systems of various releases.</w:t>
            </w:r>
          </w:p>
          <w:p w14:paraId="1C2CF08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03147BB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July 2006 – September 2006</w:t>
            </w:r>
          </w:p>
          <w:p w14:paraId="43DA152C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US"/>
              </w:rPr>
            </w:pPr>
            <w:r>
              <w:rPr>
                <w:b/>
                <w:lang w:val="en-US"/>
              </w:rPr>
              <w:t>Siemens AG, Division COM Service</w:t>
            </w:r>
            <w:r>
              <w:rPr>
                <w:lang w:val="en-US"/>
              </w:rPr>
              <w:t>, Munich,</w:t>
            </w:r>
          </w:p>
          <w:p w14:paraId="206B0F5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 xml:space="preserve">Services,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Rel. 4.0.</w:t>
            </w:r>
          </w:p>
          <w:p w14:paraId="4638674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Release Upgrade: 3.0 =&gt; 4.0</w:t>
            </w:r>
          </w:p>
          <w:p w14:paraId="7CDFE7FC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APO-related planning of service personnel through custom-made internet portal (workflow-triggered).</w:t>
            </w:r>
          </w:p>
          <w:p w14:paraId="34D3A7C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36D8799A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September 2005 – June 2006</w:t>
            </w:r>
          </w:p>
          <w:p w14:paraId="29BDC989" w14:textId="77777777" w:rsidR="002B62DE" w:rsidRPr="007317AC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 w:rsidRPr="007317AC">
              <w:rPr>
                <w:b/>
              </w:rPr>
              <w:t>Siemens AG, Division COM</w:t>
            </w:r>
            <w:r w:rsidRPr="007317AC">
              <w:t>, Munich,</w:t>
            </w:r>
          </w:p>
          <w:p w14:paraId="70E9564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R/3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Release 4.5B.</w:t>
            </w:r>
          </w:p>
          <w:p w14:paraId="429F9C89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Extension of existing system: Upgrade in logistics.</w:t>
            </w:r>
          </w:p>
          <w:p w14:paraId="00451D3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High volume, fast-selling business involving bulk shipment of microchips.</w:t>
            </w:r>
          </w:p>
          <w:p w14:paraId="767DD071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53B2719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November 2004 – February 2005</w:t>
            </w:r>
          </w:p>
          <w:p w14:paraId="7FBD9848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>
              <w:rPr>
                <w:b/>
              </w:rPr>
              <w:t>Siemens AG, Division COM</w:t>
            </w:r>
            <w:r>
              <w:t>, Munich,</w:t>
            </w:r>
          </w:p>
          <w:p w14:paraId="2787F2D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Telecommunication, 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CRM </w:t>
            </w:r>
            <w:r>
              <w:rPr>
                <w:sz w:val="20"/>
                <w:lang w:val="en-GB"/>
              </w:rPr>
              <w:t>Release 4.0.</w:t>
            </w:r>
          </w:p>
          <w:p w14:paraId="257C4FD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Implemented module: Sales.</w:t>
            </w:r>
          </w:p>
          <w:p w14:paraId="2D10B3B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IPC-configuration &amp; pricing of complex products through custom-made internet portal (</w:t>
            </w:r>
            <w:r>
              <w:rPr>
                <w:sz w:val="20"/>
                <w:lang w:val="en-GB"/>
              </w:rPr>
              <w:t>incl. web based programming with Business Server Pages &amp; HTMLB)</w:t>
            </w:r>
          </w:p>
          <w:p w14:paraId="74CC4D6C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5CC31A6C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April 2003 – August 2005</w:t>
            </w:r>
          </w:p>
          <w:p w14:paraId="43D99A8B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GB"/>
              </w:rPr>
            </w:pPr>
            <w:r>
              <w:rPr>
                <w:b/>
                <w:lang w:val="en-GB"/>
              </w:rPr>
              <w:t>Siemens AG, Division ICM Service</w:t>
            </w:r>
            <w:r>
              <w:rPr>
                <w:lang w:val="en-GB"/>
              </w:rPr>
              <w:t>, Munich,</w:t>
            </w:r>
          </w:p>
          <w:p w14:paraId="0E0AA34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Service sector,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GB"/>
              </w:rPr>
              <w:t>Release 3.0.</w:t>
            </w:r>
          </w:p>
          <w:p w14:paraId="4925EFD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module: Service.</w:t>
            </w:r>
          </w:p>
          <w:p w14:paraId="4F70102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APO-related planning of service personnel through custom-made internet portal. Project included workflow processes, </w:t>
            </w:r>
            <w:r>
              <w:rPr>
                <w:sz w:val="20"/>
                <w:lang w:val="en-GB"/>
              </w:rPr>
              <w:t>web based programming using Business Server Pages and links into MS WORD using SAP Microsoft Office Integration.</w:t>
            </w:r>
          </w:p>
          <w:p w14:paraId="1927C531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  <w:rPr>
                <w:lang w:val="en-GB"/>
              </w:rPr>
            </w:pPr>
          </w:p>
          <w:p w14:paraId="25C49E4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2002 – March 2003</w:t>
            </w:r>
          </w:p>
          <w:p w14:paraId="02F9BDF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s-ES"/>
              </w:rPr>
            </w:pPr>
            <w:r>
              <w:rPr>
                <w:b/>
                <w:lang w:val="es-ES"/>
              </w:rPr>
              <w:t>Siemens AG, US-representation ICM N</w:t>
            </w:r>
            <w:r>
              <w:rPr>
                <w:lang w:val="es-ES"/>
              </w:rPr>
              <w:t>, Boca Raton (Florida, USA),</w:t>
            </w:r>
          </w:p>
          <w:p w14:paraId="41F9D6A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Engineering, SAP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R/3</w:t>
            </w:r>
            <w:r>
              <w:rPr>
                <w:sz w:val="8"/>
                <w:lang w:val="en-GB"/>
              </w:rPr>
              <w:t xml:space="preserve"> </w:t>
            </w:r>
            <w:r>
              <w:rPr>
                <w:sz w:val="20"/>
                <w:vertAlign w:val="superscript"/>
                <w:lang w:val="en-GB"/>
              </w:rPr>
              <w:t>®</w:t>
            </w:r>
            <w:r>
              <w:rPr>
                <w:sz w:val="20"/>
                <w:lang w:val="en-GB"/>
              </w:rPr>
              <w:t xml:space="preserve"> Release 4.5B.</w:t>
            </w:r>
          </w:p>
          <w:p w14:paraId="28AD367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SD, MM, PS.</w:t>
            </w:r>
          </w:p>
          <w:p w14:paraId="180F43A2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CA24D8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March 2002 – June 2002</w:t>
            </w:r>
          </w:p>
          <w:p w14:paraId="19843BC9" w14:textId="77777777" w:rsidR="002B62DE" w:rsidRDefault="002B62DE">
            <w:pPr>
              <w:pStyle w:val="Aufzhlung1"/>
              <w:numPr>
                <w:ilvl w:val="0"/>
                <w:numId w:val="0"/>
              </w:numPr>
              <w:tabs>
                <w:tab w:val="num" w:pos="355"/>
                <w:tab w:val="left" w:pos="765"/>
              </w:tabs>
              <w:ind w:left="284"/>
            </w:pPr>
            <w:r>
              <w:rPr>
                <w:b/>
              </w:rPr>
              <w:t>Siemens AG, Division ICM N</w:t>
            </w:r>
            <w:r>
              <w:t>, Munich,</w:t>
            </w:r>
          </w:p>
          <w:p w14:paraId="00F6536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  <w:lang w:val="en-US"/>
              </w:rPr>
              <w:t>SAP</w:t>
            </w:r>
            <w:r>
              <w:rPr>
                <w:sz w:val="8"/>
                <w:lang w:val="en-US"/>
              </w:rPr>
              <w:t xml:space="preserve"> </w:t>
            </w:r>
            <w:r>
              <w:rPr>
                <w:sz w:val="20"/>
                <w:vertAlign w:val="superscript"/>
                <w:lang w:val="en-US"/>
              </w:rPr>
              <w:t>®</w:t>
            </w:r>
            <w:r>
              <w:rPr>
                <w:sz w:val="20"/>
                <w:lang w:val="en-US"/>
              </w:rPr>
              <w:t xml:space="preserve"> </w:t>
            </w:r>
            <w:r w:rsidRPr="007317AC">
              <w:rPr>
                <w:sz w:val="20"/>
                <w:lang w:val="en-GB"/>
              </w:rPr>
              <w:t xml:space="preserve">CRM </w:t>
            </w:r>
            <w:r>
              <w:rPr>
                <w:sz w:val="20"/>
                <w:lang w:val="en-GB"/>
              </w:rPr>
              <w:t>Rel. 3.0.</w:t>
            </w:r>
          </w:p>
          <w:p w14:paraId="04EA77E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Sales &amp; Marketing.</w:t>
            </w:r>
          </w:p>
          <w:p w14:paraId="3206987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4213A70A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May 2001 – December 2001</w:t>
            </w:r>
          </w:p>
          <w:p w14:paraId="06FBFFB8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</w:pPr>
            <w:r>
              <w:rPr>
                <w:b/>
              </w:rPr>
              <w:t>Siemens AG, Division ICM N</w:t>
            </w:r>
            <w:r>
              <w:t>, Munich,</w:t>
            </w:r>
          </w:p>
          <w:p w14:paraId="0C8DDFC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Engineering.</w:t>
            </w:r>
          </w:p>
          <w:p w14:paraId="39CFB0E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Pilot project for the local companies in Belgium und Finland.</w:t>
            </w:r>
          </w:p>
          <w:p w14:paraId="6FC1C02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6F51073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October 2000 – May 2001</w:t>
            </w:r>
          </w:p>
          <w:p w14:paraId="3284F0D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SSMC</w:t>
            </w:r>
            <w:r>
              <w:rPr>
                <w:lang w:val="en-GB"/>
              </w:rPr>
              <w:t xml:space="preserve">, Shanghai (China),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4.6C.</w:t>
            </w:r>
          </w:p>
          <w:p w14:paraId="3118DCB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Implemented modules: SD &amp; MM.</w:t>
            </w:r>
          </w:p>
          <w:p w14:paraId="21D9676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2C608FF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February 2000 – June 2000</w:t>
            </w:r>
          </w:p>
          <w:p w14:paraId="0F80D83F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Italtel</w:t>
            </w:r>
            <w:r>
              <w:rPr>
                <w:lang w:val="en-GB"/>
              </w:rPr>
              <w:t xml:space="preserve">, Milan (Italy),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5CF49B9D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SD.</w:t>
            </w:r>
          </w:p>
          <w:p w14:paraId="2F02AEC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</w:p>
          <w:p w14:paraId="14F6D7FD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March 2000 – April 2000</w:t>
            </w:r>
          </w:p>
          <w:p w14:paraId="5CC8CF6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RLC Madrid</w:t>
            </w:r>
            <w:r>
              <w:rPr>
                <w:lang w:val="en-GB"/>
              </w:rPr>
              <w:t xml:space="preserve">, Madrid (Spain),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 w:rsidRPr="007317AC">
              <w:rPr>
                <w:sz w:val="20"/>
                <w:lang w:val="en-GB"/>
              </w:rPr>
              <w:t>SAP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R/3</w:t>
            </w:r>
            <w:r w:rsidRPr="007317AC">
              <w:rPr>
                <w:sz w:val="8"/>
                <w:lang w:val="en-GB"/>
              </w:rPr>
              <w:t xml:space="preserve"> </w:t>
            </w:r>
            <w:r w:rsidRPr="007317AC">
              <w:rPr>
                <w:sz w:val="20"/>
                <w:vertAlign w:val="superscript"/>
                <w:lang w:val="en-GB"/>
              </w:rPr>
              <w:t>®</w:t>
            </w:r>
            <w:r w:rsidRPr="007317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Rel. 4.0B.</w:t>
            </w:r>
          </w:p>
          <w:p w14:paraId="1EC8F7F0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SD.</w:t>
            </w:r>
          </w:p>
          <w:p w14:paraId="1EDC660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08435BC9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June 1999 – September 2000</w:t>
            </w:r>
          </w:p>
          <w:p w14:paraId="1B24F2C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ICN CA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4.5B.</w:t>
            </w:r>
          </w:p>
          <w:p w14:paraId="738398EE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Implemented modules: SD &amp; MM.</w:t>
            </w:r>
          </w:p>
          <w:p w14:paraId="1A8EE956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79A39E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2ACD69E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1999 – May 1999</w:t>
            </w:r>
          </w:p>
          <w:p w14:paraId="6BB25B1D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ÖN BN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345E612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ABAP programming.</w:t>
            </w:r>
          </w:p>
          <w:p w14:paraId="23C19ACA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555C02C2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t>January 1999 – September 1999</w:t>
            </w:r>
          </w:p>
          <w:p w14:paraId="45E2C257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QE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Service sector,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3.1H.</w:t>
            </w:r>
          </w:p>
          <w:p w14:paraId="274652B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User support for modules SD, PP, CO &amp; FI.</w:t>
            </w:r>
          </w:p>
          <w:p w14:paraId="4FE0A294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  <w:p w14:paraId="77C9EF04" w14:textId="77777777" w:rsidR="002B62DE" w:rsidRDefault="002B62DE">
            <w:pPr>
              <w:pStyle w:val="Aufzhlung1"/>
              <w:tabs>
                <w:tab w:val="clear" w:pos="360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October 1997 – December 1998</w:t>
            </w:r>
          </w:p>
          <w:p w14:paraId="18E351D5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 xml:space="preserve">Siemens AG, </w:t>
            </w:r>
            <w:r>
              <w:rPr>
                <w:b/>
              </w:rPr>
              <w:t>Division</w:t>
            </w:r>
            <w:r>
              <w:rPr>
                <w:b/>
                <w:lang w:val="en-GB"/>
              </w:rPr>
              <w:t xml:space="preserve"> ÖN MN</w:t>
            </w:r>
            <w:r>
              <w:rPr>
                <w:lang w:val="en-GB"/>
              </w:rPr>
              <w:t xml:space="preserve">, </w:t>
            </w:r>
            <w:r>
              <w:t>Munich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br/>
            </w:r>
            <w:r>
              <w:rPr>
                <w:sz w:val="20"/>
                <w:lang w:val="en-GB"/>
              </w:rPr>
              <w:t xml:space="preserve">Engineering, </w:t>
            </w:r>
            <w:r>
              <w:rPr>
                <w:sz w:val="20"/>
              </w:rPr>
              <w:t>SAP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R/3</w:t>
            </w:r>
            <w:r>
              <w:rPr>
                <w:sz w:val="8"/>
              </w:rPr>
              <w:t xml:space="preserve"> 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Rel. 3.0F.</w:t>
            </w:r>
          </w:p>
          <w:p w14:paraId="63C72913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User support for modules SD, MM &amp; PS.</w:t>
            </w:r>
          </w:p>
          <w:p w14:paraId="6A7FAFCB" w14:textId="77777777" w:rsidR="002B62DE" w:rsidRDefault="002B62DE">
            <w:pPr>
              <w:pStyle w:val="Textkrper-Einzug2"/>
              <w:tabs>
                <w:tab w:val="num" w:pos="355"/>
                <w:tab w:val="left" w:pos="765"/>
              </w:tabs>
              <w:rPr>
                <w:lang w:val="en-GB"/>
              </w:rPr>
            </w:pPr>
          </w:p>
        </w:tc>
      </w:tr>
    </w:tbl>
    <w:p w14:paraId="5A16BDF5" w14:textId="77777777" w:rsidR="002B62DE" w:rsidRDefault="002B62DE">
      <w:pPr>
        <w:rPr>
          <w:b/>
          <w:lang w:val="en-US"/>
        </w:rPr>
      </w:pPr>
    </w:p>
    <w:sectPr w:rsidR="002B62DE"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0D2F" w14:textId="77777777" w:rsidR="00AE626E" w:rsidRDefault="00AE626E">
      <w:r>
        <w:separator/>
      </w:r>
    </w:p>
  </w:endnote>
  <w:endnote w:type="continuationSeparator" w:id="0">
    <w:p w14:paraId="7004A126" w14:textId="77777777" w:rsidR="00AE626E" w:rsidRDefault="00AE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8"/>
      <w:gridCol w:w="4943"/>
    </w:tblGrid>
    <w:tr w:rsidR="002B62DE" w14:paraId="2EDFEC45" w14:textId="77777777">
      <w:tc>
        <w:tcPr>
          <w:tcW w:w="4908" w:type="dxa"/>
        </w:tcPr>
        <w:p w14:paraId="57BBE649" w14:textId="77777777" w:rsidR="002B62DE" w:rsidRDefault="002B62DE">
          <w:pPr>
            <w:pStyle w:val="Fuzeile"/>
            <w:rPr>
              <w:lang w:val="en-US"/>
            </w:rPr>
          </w:pPr>
          <w:r>
            <w:rPr>
              <w:sz w:val="16"/>
              <w:lang w:val="en-US"/>
            </w:rPr>
            <w:t>SAP, R/3, SAP CRM and ABAP are trademarks or registered trademarks of SAP AG in Germany and in several other countries.</w:t>
          </w:r>
        </w:p>
      </w:tc>
      <w:tc>
        <w:tcPr>
          <w:tcW w:w="4943" w:type="dxa"/>
        </w:tcPr>
        <w:p w14:paraId="5E7E506A" w14:textId="77777777" w:rsidR="002B62DE" w:rsidRDefault="002B62DE">
          <w:pPr>
            <w:pStyle w:val="Fuzeile"/>
            <w:jc w:val="right"/>
          </w:pPr>
          <w:r>
            <w:rPr>
              <w:lang w:val="en-US"/>
            </w:rPr>
            <w:t xml:space="preserve">Seite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D1909">
            <w:rPr>
              <w:noProof/>
            </w:rPr>
            <w:t>7</w:t>
          </w:r>
          <w:r>
            <w:fldChar w:fldCharType="end"/>
          </w:r>
          <w:r>
            <w:t xml:space="preserve"> von </w:t>
          </w:r>
          <w:fldSimple w:instr=" NUMPAGES  \* MERGEFORMAT ">
            <w:r w:rsidR="00ED1909">
              <w:rPr>
                <w:noProof/>
              </w:rPr>
              <w:t>7</w:t>
            </w:r>
          </w:fldSimple>
        </w:p>
      </w:tc>
    </w:tr>
  </w:tbl>
  <w:p w14:paraId="5F77CCE9" w14:textId="77777777" w:rsidR="002B62DE" w:rsidRDefault="002B62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131"/>
      <w:gridCol w:w="1735"/>
    </w:tblGrid>
    <w:tr w:rsidR="002B62DE" w14:paraId="0499F505" w14:textId="77777777">
      <w:tc>
        <w:tcPr>
          <w:tcW w:w="7477" w:type="dxa"/>
          <w:gridSpan w:val="2"/>
          <w:tcBorders>
            <w:top w:val="single" w:sz="6" w:space="0" w:color="auto"/>
            <w:bottom w:val="nil"/>
          </w:tcBorders>
        </w:tcPr>
        <w:p w14:paraId="113D86BE" w14:textId="600AB9C1" w:rsidR="002B62DE" w:rsidRDefault="002B62DE">
          <w:pPr>
            <w:pStyle w:val="Fuzeile"/>
            <w:rPr>
              <w:lang w:val="en-US"/>
            </w:rPr>
          </w:pPr>
          <w:r>
            <w:rPr>
              <w:lang w:val="en-US"/>
            </w:rPr>
            <w:t xml:space="preserve">Pfad: </w:t>
          </w:r>
          <w:r>
            <w:fldChar w:fldCharType="begin"/>
          </w:r>
          <w:r>
            <w:rPr>
              <w:lang w:val="en-US"/>
            </w:rPr>
            <w:instrText xml:space="preserve"> FILENAME \p \* MERGEFORMAT </w:instrText>
          </w:r>
          <w:r>
            <w:fldChar w:fldCharType="separate"/>
          </w:r>
          <w:r w:rsidR="00D66BB5">
            <w:rPr>
              <w:noProof/>
              <w:lang w:val="en-US"/>
            </w:rPr>
            <w:t>https://d.docs.live.net/e30ac14cd4b1ca9e/Dokumente/Business/Profil/Profil Geising - Stand 01.11.2025 English.docx</w:t>
          </w:r>
          <w:r>
            <w:fldChar w:fldCharType="end"/>
          </w:r>
        </w:p>
      </w:tc>
      <w:tc>
        <w:tcPr>
          <w:tcW w:w="1735" w:type="dxa"/>
          <w:tcBorders>
            <w:top w:val="single" w:sz="6" w:space="0" w:color="auto"/>
            <w:bottom w:val="nil"/>
          </w:tcBorders>
        </w:tcPr>
        <w:p w14:paraId="0066D8DB" w14:textId="77777777" w:rsidR="002B62DE" w:rsidRDefault="002B62DE">
          <w:pPr>
            <w:pStyle w:val="Fuzeile"/>
            <w:jc w:val="right"/>
          </w:pPr>
          <w:r>
            <w:t xml:space="preserve">Seite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\* MERGEFORMAT ">
            <w:r w:rsidR="00ED1909">
              <w:rPr>
                <w:noProof/>
              </w:rPr>
              <w:t>7</w:t>
            </w:r>
          </w:fldSimple>
        </w:p>
      </w:tc>
    </w:tr>
    <w:tr w:rsidR="002B62DE" w14:paraId="6F145F69" w14:textId="77777777">
      <w:tc>
        <w:tcPr>
          <w:tcW w:w="1346" w:type="dxa"/>
          <w:tcBorders>
            <w:top w:val="nil"/>
          </w:tcBorders>
        </w:tcPr>
        <w:p w14:paraId="215981C8" w14:textId="77777777" w:rsidR="002B62DE" w:rsidRDefault="002B62DE">
          <w:pPr>
            <w:pStyle w:val="Fuzeile"/>
            <w:rPr>
              <w:sz w:val="16"/>
            </w:rPr>
          </w:pPr>
          <w:r>
            <w:rPr>
              <w:sz w:val="16"/>
            </w:rPr>
            <w:t>Speicherdatum:</w:t>
          </w:r>
        </w:p>
        <w:p w14:paraId="01D4AA04" w14:textId="77777777" w:rsidR="002B62DE" w:rsidRDefault="002B62DE">
          <w:pPr>
            <w:pStyle w:val="Fuzeile"/>
            <w:rPr>
              <w:sz w:val="16"/>
            </w:rPr>
          </w:pPr>
          <w:r>
            <w:rPr>
              <w:sz w:val="16"/>
            </w:rPr>
            <w:t>Druckdatum:</w:t>
          </w:r>
        </w:p>
      </w:tc>
      <w:tc>
        <w:tcPr>
          <w:tcW w:w="6131" w:type="dxa"/>
          <w:tcBorders>
            <w:top w:val="nil"/>
          </w:tcBorders>
        </w:tcPr>
        <w:p w14:paraId="568B0C45" w14:textId="07E9A550" w:rsidR="002B62DE" w:rsidRDefault="002B62DE">
          <w:pPr>
            <w:pStyle w:val="Fuzeile"/>
            <w:rPr>
              <w:noProof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\* MERGEFORMAT </w:instrText>
          </w:r>
          <w:r>
            <w:rPr>
              <w:sz w:val="16"/>
            </w:rPr>
            <w:fldChar w:fldCharType="separate"/>
          </w:r>
          <w:r w:rsidR="00D66BB5">
            <w:rPr>
              <w:noProof/>
              <w:sz w:val="16"/>
            </w:rPr>
            <w:t>20.10.2025 12:30:00</w:t>
          </w:r>
          <w:r>
            <w:rPr>
              <w:noProof/>
              <w:sz w:val="16"/>
            </w:rPr>
            <w:fldChar w:fldCharType="end"/>
          </w:r>
        </w:p>
        <w:p w14:paraId="2F6286BA" w14:textId="708519E2" w:rsidR="002B62DE" w:rsidRDefault="002B62DE">
          <w:pPr>
            <w:pStyle w:val="Fuzeile"/>
            <w:rPr>
              <w:noProof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PRINTDATE  \* MERGEFORMAT </w:instrText>
          </w:r>
          <w:r>
            <w:rPr>
              <w:sz w:val="16"/>
            </w:rPr>
            <w:fldChar w:fldCharType="separate"/>
          </w:r>
          <w:r w:rsidR="00D66BB5">
            <w:rPr>
              <w:noProof/>
              <w:sz w:val="16"/>
            </w:rPr>
            <w:t>20.10.2025 12:30:00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735" w:type="dxa"/>
          <w:tcBorders>
            <w:top w:val="nil"/>
          </w:tcBorders>
        </w:tcPr>
        <w:p w14:paraId="71D76396" w14:textId="77777777" w:rsidR="002B62DE" w:rsidRDefault="002B62DE">
          <w:pPr>
            <w:pStyle w:val="Fuzeile"/>
            <w:jc w:val="right"/>
          </w:pPr>
        </w:p>
      </w:tc>
    </w:tr>
  </w:tbl>
  <w:p w14:paraId="7B9D2AF7" w14:textId="77777777" w:rsidR="002B62DE" w:rsidRDefault="002B6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6AEA" w14:textId="77777777" w:rsidR="00AE626E" w:rsidRDefault="00AE626E">
      <w:r>
        <w:separator/>
      </w:r>
    </w:p>
  </w:footnote>
  <w:footnote w:type="continuationSeparator" w:id="0">
    <w:p w14:paraId="3098E257" w14:textId="77777777" w:rsidR="00AE626E" w:rsidRDefault="00AE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2B62DE" w:rsidRPr="00912ED2" w14:paraId="17F128F4" w14:textId="77777777">
      <w:tc>
        <w:tcPr>
          <w:tcW w:w="4606" w:type="dxa"/>
        </w:tcPr>
        <w:p w14:paraId="2E8A37B8" w14:textId="77777777" w:rsidR="002B62DE" w:rsidRDefault="002B62DE">
          <w:pPr>
            <w:pStyle w:val="Kopfzeile"/>
            <w:rPr>
              <w:sz w:val="18"/>
              <w:lang w:val="en-GB"/>
            </w:rPr>
          </w:pPr>
          <w:r>
            <w:rPr>
              <w:sz w:val="18"/>
              <w:lang w:val="en-GB"/>
            </w:rPr>
            <w:t>Diskover Consulting GmbH Waiblingen</w:t>
          </w:r>
        </w:p>
        <w:p w14:paraId="0788558E" w14:textId="31048083" w:rsidR="002B62DE" w:rsidRPr="007317AC" w:rsidRDefault="002B62DE">
          <w:pPr>
            <w:pStyle w:val="Kopfzeile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AUTHOR  \* MERGEFORMAT </w:instrText>
          </w:r>
          <w:r>
            <w:rPr>
              <w:sz w:val="18"/>
            </w:rPr>
            <w:fldChar w:fldCharType="separate"/>
          </w:r>
          <w:r w:rsidR="00D66BB5">
            <w:rPr>
              <w:noProof/>
              <w:sz w:val="18"/>
              <w:lang w:val="en-GB"/>
            </w:rPr>
            <w:t>Michael Geising</w:t>
          </w:r>
          <w:r>
            <w:rPr>
              <w:sz w:val="18"/>
            </w:rPr>
            <w:fldChar w:fldCharType="end"/>
          </w:r>
        </w:p>
      </w:tc>
      <w:tc>
        <w:tcPr>
          <w:tcW w:w="4606" w:type="dxa"/>
        </w:tcPr>
        <w:p w14:paraId="1446D58C" w14:textId="145D3D5B" w:rsidR="002B62DE" w:rsidRPr="007317AC" w:rsidRDefault="002B62DE">
          <w:pPr>
            <w:pStyle w:val="Kopfzeile"/>
            <w:jc w:val="right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TITLE  \* MERGEFORMAT </w:instrText>
          </w:r>
          <w:r>
            <w:rPr>
              <w:sz w:val="18"/>
            </w:rPr>
            <w:fldChar w:fldCharType="separate"/>
          </w:r>
          <w:r w:rsidR="00D66BB5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</w:p>
        <w:p w14:paraId="7C7B0EBB" w14:textId="0C376284" w:rsidR="002B62DE" w:rsidRPr="007317AC" w:rsidRDefault="002B62DE">
          <w:pPr>
            <w:pStyle w:val="Kopfzeile"/>
            <w:jc w:val="right"/>
            <w:rPr>
              <w:sz w:val="18"/>
              <w:lang w:val="en-GB"/>
            </w:rPr>
          </w:pP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SUBJECT  \* MERGEFORMAT </w:instrText>
          </w:r>
          <w:r>
            <w:rPr>
              <w:sz w:val="18"/>
            </w:rPr>
            <w:fldChar w:fldCharType="separate"/>
          </w:r>
          <w:r w:rsidR="00D66BB5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fldChar w:fldCharType="begin"/>
          </w:r>
          <w:r w:rsidRPr="007317AC">
            <w:rPr>
              <w:sz w:val="18"/>
              <w:lang w:val="en-GB"/>
            </w:rPr>
            <w:instrText xml:space="preserve"> SUBJECT  \* MERGEFORMAT </w:instrText>
          </w:r>
          <w:r>
            <w:rPr>
              <w:sz w:val="18"/>
            </w:rPr>
            <w:fldChar w:fldCharType="separate"/>
          </w:r>
          <w:r w:rsidR="00D66BB5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fldChar w:fldCharType="end"/>
          </w:r>
        </w:p>
      </w:tc>
    </w:tr>
  </w:tbl>
  <w:p w14:paraId="19BCC66D" w14:textId="77777777" w:rsidR="002B62DE" w:rsidRPr="007317AC" w:rsidRDefault="002B62DE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311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3826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4534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524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595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665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736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807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878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C137E"/>
    <w:multiLevelType w:val="hybridMultilevel"/>
    <w:tmpl w:val="3886CF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0EF50FF5"/>
    <w:multiLevelType w:val="hybridMultilevel"/>
    <w:tmpl w:val="BD480C9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DF460C"/>
    <w:multiLevelType w:val="hybridMultilevel"/>
    <w:tmpl w:val="E8F23EE8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0D6A46"/>
    <w:multiLevelType w:val="hybridMultilevel"/>
    <w:tmpl w:val="9E8ABB7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BC91B76"/>
    <w:multiLevelType w:val="hybridMultilevel"/>
    <w:tmpl w:val="66623C2E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45789F"/>
    <w:multiLevelType w:val="hybridMultilevel"/>
    <w:tmpl w:val="4A700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E41"/>
    <w:multiLevelType w:val="hybridMultilevel"/>
    <w:tmpl w:val="9BDCC5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9">
      <w:start w:val="1"/>
      <w:numFmt w:val="lowerLetter"/>
      <w:lvlText w:val="%3."/>
      <w:lvlJc w:val="left"/>
      <w:pPr>
        <w:ind w:left="17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2D6835B1"/>
    <w:multiLevelType w:val="hybridMultilevel"/>
    <w:tmpl w:val="03CC2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D49D5"/>
    <w:multiLevelType w:val="hybridMultilevel"/>
    <w:tmpl w:val="B27CD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22F02"/>
    <w:multiLevelType w:val="singleLevel"/>
    <w:tmpl w:val="55AC0314"/>
    <w:lvl w:ilvl="0">
      <w:start w:val="1"/>
      <w:numFmt w:val="bullet"/>
      <w:pStyle w:val="Aufzhlun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E6B2DE6"/>
    <w:multiLevelType w:val="multilevel"/>
    <w:tmpl w:val="0256E5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54A4D"/>
    <w:multiLevelType w:val="hybridMultilevel"/>
    <w:tmpl w:val="FEE2E93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E060DE"/>
    <w:multiLevelType w:val="singleLevel"/>
    <w:tmpl w:val="D7264592"/>
    <w:lvl w:ilvl="0">
      <w:start w:val="1"/>
      <w:numFmt w:val="bullet"/>
      <w:pStyle w:val="Formatvorlage1"/>
      <w:lvlText w:val=""/>
      <w:lvlJc w:val="left"/>
      <w:pPr>
        <w:tabs>
          <w:tab w:val="num" w:pos="360"/>
        </w:tabs>
        <w:ind w:left="227" w:hanging="227"/>
      </w:pPr>
      <w:rPr>
        <w:rFonts w:ascii="Symbol" w:eastAsia="Haettenschweiler" w:hAnsi="Symbol" w:hint="default"/>
        <w:sz w:val="16"/>
      </w:rPr>
    </w:lvl>
  </w:abstractNum>
  <w:abstractNum w:abstractNumId="15" w15:restartNumberingAfterBreak="0">
    <w:nsid w:val="56AE0D9E"/>
    <w:multiLevelType w:val="hybridMultilevel"/>
    <w:tmpl w:val="359CFA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374BD1"/>
    <w:multiLevelType w:val="hybridMultilevel"/>
    <w:tmpl w:val="881E5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567"/>
    <w:multiLevelType w:val="singleLevel"/>
    <w:tmpl w:val="F8DC931C"/>
    <w:lvl w:ilvl="0">
      <w:start w:val="1"/>
      <w:numFmt w:val="bullet"/>
      <w:pStyle w:val="Aufzhlung2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8" w15:restartNumberingAfterBreak="0">
    <w:nsid w:val="65FD6A82"/>
    <w:multiLevelType w:val="hybridMultilevel"/>
    <w:tmpl w:val="2D1838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68887665"/>
    <w:multiLevelType w:val="hybridMultilevel"/>
    <w:tmpl w:val="82D00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4D24"/>
    <w:multiLevelType w:val="hybridMultilevel"/>
    <w:tmpl w:val="DE68C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D4BD4"/>
    <w:multiLevelType w:val="hybridMultilevel"/>
    <w:tmpl w:val="6F8E3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6807">
    <w:abstractNumId w:val="0"/>
  </w:num>
  <w:num w:numId="2" w16cid:durableId="1209414870">
    <w:abstractNumId w:val="17"/>
  </w:num>
  <w:num w:numId="3" w16cid:durableId="326446586">
    <w:abstractNumId w:val="11"/>
  </w:num>
  <w:num w:numId="4" w16cid:durableId="408894607">
    <w:abstractNumId w:val="14"/>
  </w:num>
  <w:num w:numId="5" w16cid:durableId="1508666261">
    <w:abstractNumId w:val="11"/>
  </w:num>
  <w:num w:numId="6" w16cid:durableId="1758280841">
    <w:abstractNumId w:val="9"/>
  </w:num>
  <w:num w:numId="7" w16cid:durableId="616909471">
    <w:abstractNumId w:val="18"/>
  </w:num>
  <w:num w:numId="8" w16cid:durableId="1329207337">
    <w:abstractNumId w:val="15"/>
  </w:num>
  <w:num w:numId="9" w16cid:durableId="1526938047">
    <w:abstractNumId w:val="11"/>
  </w:num>
  <w:num w:numId="10" w16cid:durableId="961882268">
    <w:abstractNumId w:val="11"/>
  </w:num>
  <w:num w:numId="11" w16cid:durableId="1394157960">
    <w:abstractNumId w:val="10"/>
  </w:num>
  <w:num w:numId="12" w16cid:durableId="434253265">
    <w:abstractNumId w:val="12"/>
  </w:num>
  <w:num w:numId="13" w16cid:durableId="138506111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 w16cid:durableId="1235747611">
    <w:abstractNumId w:val="11"/>
  </w:num>
  <w:num w:numId="15" w16cid:durableId="1692802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588125">
    <w:abstractNumId w:val="11"/>
  </w:num>
  <w:num w:numId="17" w16cid:durableId="1963151154">
    <w:abstractNumId w:val="21"/>
  </w:num>
  <w:num w:numId="18" w16cid:durableId="1621178526">
    <w:abstractNumId w:val="11"/>
    <w:lvlOverride w:ilvl="0">
      <w:startOverride w:val="1"/>
    </w:lvlOverride>
  </w:num>
  <w:num w:numId="19" w16cid:durableId="1227883007">
    <w:abstractNumId w:val="13"/>
  </w:num>
  <w:num w:numId="20" w16cid:durableId="742140886">
    <w:abstractNumId w:val="16"/>
  </w:num>
  <w:num w:numId="21" w16cid:durableId="1472475287">
    <w:abstractNumId w:val="8"/>
  </w:num>
  <w:num w:numId="22" w16cid:durableId="1249120425">
    <w:abstractNumId w:val="5"/>
  </w:num>
  <w:num w:numId="23" w16cid:durableId="2098280815">
    <w:abstractNumId w:val="2"/>
  </w:num>
  <w:num w:numId="24" w16cid:durableId="1229656485">
    <w:abstractNumId w:val="7"/>
  </w:num>
  <w:num w:numId="25" w16cid:durableId="1031687852">
    <w:abstractNumId w:val="20"/>
  </w:num>
  <w:num w:numId="26" w16cid:durableId="331687852">
    <w:abstractNumId w:val="11"/>
  </w:num>
  <w:num w:numId="27" w16cid:durableId="582376795">
    <w:abstractNumId w:val="19"/>
  </w:num>
  <w:num w:numId="28" w16cid:durableId="2120827870">
    <w:abstractNumId w:val="4"/>
  </w:num>
  <w:num w:numId="29" w16cid:durableId="930551189">
    <w:abstractNumId w:val="3"/>
  </w:num>
  <w:num w:numId="30" w16cid:durableId="41821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10"/>
    <w:rsid w:val="0000650F"/>
    <w:rsid w:val="00015675"/>
    <w:rsid w:val="00016372"/>
    <w:rsid w:val="0002598A"/>
    <w:rsid w:val="00031F54"/>
    <w:rsid w:val="00044768"/>
    <w:rsid w:val="00061130"/>
    <w:rsid w:val="00072C41"/>
    <w:rsid w:val="00076CBF"/>
    <w:rsid w:val="0009292E"/>
    <w:rsid w:val="000949AE"/>
    <w:rsid w:val="00095EE2"/>
    <w:rsid w:val="000A5E58"/>
    <w:rsid w:val="000A6A22"/>
    <w:rsid w:val="000A7EC6"/>
    <w:rsid w:val="000C51AA"/>
    <w:rsid w:val="000D3C8E"/>
    <w:rsid w:val="000D4E7A"/>
    <w:rsid w:val="000D551A"/>
    <w:rsid w:val="000D7899"/>
    <w:rsid w:val="000F0F2C"/>
    <w:rsid w:val="000F30D2"/>
    <w:rsid w:val="000F6C7D"/>
    <w:rsid w:val="00103D4F"/>
    <w:rsid w:val="001125FC"/>
    <w:rsid w:val="001219FF"/>
    <w:rsid w:val="001263CF"/>
    <w:rsid w:val="00145236"/>
    <w:rsid w:val="0016628F"/>
    <w:rsid w:val="00172310"/>
    <w:rsid w:val="00177186"/>
    <w:rsid w:val="00182464"/>
    <w:rsid w:val="001832E8"/>
    <w:rsid w:val="001855F9"/>
    <w:rsid w:val="00191DAD"/>
    <w:rsid w:val="00194DD4"/>
    <w:rsid w:val="001C7453"/>
    <w:rsid w:val="001D19AB"/>
    <w:rsid w:val="001E0455"/>
    <w:rsid w:val="001E2747"/>
    <w:rsid w:val="002270C3"/>
    <w:rsid w:val="00232E74"/>
    <w:rsid w:val="002540A3"/>
    <w:rsid w:val="002558A0"/>
    <w:rsid w:val="00274920"/>
    <w:rsid w:val="00283ECB"/>
    <w:rsid w:val="00287D8D"/>
    <w:rsid w:val="002906A2"/>
    <w:rsid w:val="002975A6"/>
    <w:rsid w:val="002A189F"/>
    <w:rsid w:val="002B62DE"/>
    <w:rsid w:val="002B72BF"/>
    <w:rsid w:val="002C31E3"/>
    <w:rsid w:val="002D2613"/>
    <w:rsid w:val="002E0AE5"/>
    <w:rsid w:val="002E18D8"/>
    <w:rsid w:val="002F34A6"/>
    <w:rsid w:val="002F505F"/>
    <w:rsid w:val="00303828"/>
    <w:rsid w:val="00366148"/>
    <w:rsid w:val="0038124C"/>
    <w:rsid w:val="003834DE"/>
    <w:rsid w:val="00386ACF"/>
    <w:rsid w:val="00392B9F"/>
    <w:rsid w:val="0039776D"/>
    <w:rsid w:val="00397882"/>
    <w:rsid w:val="003A134E"/>
    <w:rsid w:val="003B0A0B"/>
    <w:rsid w:val="003D053E"/>
    <w:rsid w:val="003D166F"/>
    <w:rsid w:val="003E64E0"/>
    <w:rsid w:val="00403ADF"/>
    <w:rsid w:val="00407B13"/>
    <w:rsid w:val="00430F57"/>
    <w:rsid w:val="004362B8"/>
    <w:rsid w:val="00437C94"/>
    <w:rsid w:val="00443161"/>
    <w:rsid w:val="00466F7C"/>
    <w:rsid w:val="004737A5"/>
    <w:rsid w:val="00491523"/>
    <w:rsid w:val="004B3FBB"/>
    <w:rsid w:val="004C0290"/>
    <w:rsid w:val="004C6C17"/>
    <w:rsid w:val="004D4D76"/>
    <w:rsid w:val="004E1E7A"/>
    <w:rsid w:val="004F0D21"/>
    <w:rsid w:val="004F2D62"/>
    <w:rsid w:val="004F50A3"/>
    <w:rsid w:val="004F7061"/>
    <w:rsid w:val="00510734"/>
    <w:rsid w:val="00515761"/>
    <w:rsid w:val="00517D64"/>
    <w:rsid w:val="00517E86"/>
    <w:rsid w:val="00521F01"/>
    <w:rsid w:val="00554A9F"/>
    <w:rsid w:val="00557665"/>
    <w:rsid w:val="00572961"/>
    <w:rsid w:val="00573EB8"/>
    <w:rsid w:val="00581520"/>
    <w:rsid w:val="00581EB7"/>
    <w:rsid w:val="005916CE"/>
    <w:rsid w:val="0059463F"/>
    <w:rsid w:val="005A3067"/>
    <w:rsid w:val="005A5B97"/>
    <w:rsid w:val="005F18DE"/>
    <w:rsid w:val="005F25E0"/>
    <w:rsid w:val="005F5FC2"/>
    <w:rsid w:val="00604A39"/>
    <w:rsid w:val="00623099"/>
    <w:rsid w:val="00623D5E"/>
    <w:rsid w:val="00633110"/>
    <w:rsid w:val="006576D5"/>
    <w:rsid w:val="006708DA"/>
    <w:rsid w:val="006C5C7E"/>
    <w:rsid w:val="006D0E73"/>
    <w:rsid w:val="006E35AE"/>
    <w:rsid w:val="00700D3D"/>
    <w:rsid w:val="0070534E"/>
    <w:rsid w:val="00715BD2"/>
    <w:rsid w:val="007254F5"/>
    <w:rsid w:val="00726C4C"/>
    <w:rsid w:val="007279C3"/>
    <w:rsid w:val="007317AC"/>
    <w:rsid w:val="00750452"/>
    <w:rsid w:val="00753CE1"/>
    <w:rsid w:val="00760A72"/>
    <w:rsid w:val="00763171"/>
    <w:rsid w:val="00772912"/>
    <w:rsid w:val="007807D6"/>
    <w:rsid w:val="00787EC7"/>
    <w:rsid w:val="007A6661"/>
    <w:rsid w:val="007A6B8F"/>
    <w:rsid w:val="007B0738"/>
    <w:rsid w:val="007B68A2"/>
    <w:rsid w:val="007B7059"/>
    <w:rsid w:val="007D4DB6"/>
    <w:rsid w:val="007D5FEE"/>
    <w:rsid w:val="007F0195"/>
    <w:rsid w:val="007F28A1"/>
    <w:rsid w:val="007F4D5D"/>
    <w:rsid w:val="00803E86"/>
    <w:rsid w:val="00807FD7"/>
    <w:rsid w:val="0081735C"/>
    <w:rsid w:val="00825A7E"/>
    <w:rsid w:val="00826891"/>
    <w:rsid w:val="00843FEF"/>
    <w:rsid w:val="008541D7"/>
    <w:rsid w:val="00857D92"/>
    <w:rsid w:val="0088487F"/>
    <w:rsid w:val="00887A52"/>
    <w:rsid w:val="008925CF"/>
    <w:rsid w:val="00896266"/>
    <w:rsid w:val="0089737F"/>
    <w:rsid w:val="008E73E7"/>
    <w:rsid w:val="008E75BE"/>
    <w:rsid w:val="008F4D1B"/>
    <w:rsid w:val="008F7F11"/>
    <w:rsid w:val="0090030E"/>
    <w:rsid w:val="0090083E"/>
    <w:rsid w:val="0090122D"/>
    <w:rsid w:val="00911614"/>
    <w:rsid w:val="00912ED2"/>
    <w:rsid w:val="00921FE9"/>
    <w:rsid w:val="00930100"/>
    <w:rsid w:val="009359F0"/>
    <w:rsid w:val="0094703E"/>
    <w:rsid w:val="00947835"/>
    <w:rsid w:val="009633E0"/>
    <w:rsid w:val="00963EB5"/>
    <w:rsid w:val="00974334"/>
    <w:rsid w:val="009838B9"/>
    <w:rsid w:val="00995AEA"/>
    <w:rsid w:val="009B2116"/>
    <w:rsid w:val="009D1ABC"/>
    <w:rsid w:val="009D7B7B"/>
    <w:rsid w:val="00A0159E"/>
    <w:rsid w:val="00A05B0D"/>
    <w:rsid w:val="00A12DED"/>
    <w:rsid w:val="00A139FF"/>
    <w:rsid w:val="00A21AE0"/>
    <w:rsid w:val="00A31007"/>
    <w:rsid w:val="00A427A0"/>
    <w:rsid w:val="00A513E0"/>
    <w:rsid w:val="00A96331"/>
    <w:rsid w:val="00AA3404"/>
    <w:rsid w:val="00AB0DC9"/>
    <w:rsid w:val="00AE0AA5"/>
    <w:rsid w:val="00AE626E"/>
    <w:rsid w:val="00AF071D"/>
    <w:rsid w:val="00AF0C45"/>
    <w:rsid w:val="00B0034C"/>
    <w:rsid w:val="00B05FB6"/>
    <w:rsid w:val="00B16B9B"/>
    <w:rsid w:val="00B25029"/>
    <w:rsid w:val="00B30BB1"/>
    <w:rsid w:val="00B33BFB"/>
    <w:rsid w:val="00B63C41"/>
    <w:rsid w:val="00B729B9"/>
    <w:rsid w:val="00B95EA8"/>
    <w:rsid w:val="00BC1FBA"/>
    <w:rsid w:val="00BD4B7C"/>
    <w:rsid w:val="00BD5293"/>
    <w:rsid w:val="00BF4F1B"/>
    <w:rsid w:val="00C0228C"/>
    <w:rsid w:val="00C0603F"/>
    <w:rsid w:val="00C23F28"/>
    <w:rsid w:val="00C2573E"/>
    <w:rsid w:val="00C37794"/>
    <w:rsid w:val="00C40489"/>
    <w:rsid w:val="00C52D9E"/>
    <w:rsid w:val="00C63E09"/>
    <w:rsid w:val="00C93D7D"/>
    <w:rsid w:val="00CB394A"/>
    <w:rsid w:val="00CB4150"/>
    <w:rsid w:val="00CC5BE1"/>
    <w:rsid w:val="00CF1FFE"/>
    <w:rsid w:val="00D04281"/>
    <w:rsid w:val="00D106C9"/>
    <w:rsid w:val="00D11BC7"/>
    <w:rsid w:val="00D127DA"/>
    <w:rsid w:val="00D21BCB"/>
    <w:rsid w:val="00D334C4"/>
    <w:rsid w:val="00D34117"/>
    <w:rsid w:val="00D373E5"/>
    <w:rsid w:val="00D37530"/>
    <w:rsid w:val="00D424EF"/>
    <w:rsid w:val="00D45538"/>
    <w:rsid w:val="00D530B0"/>
    <w:rsid w:val="00D66BB5"/>
    <w:rsid w:val="00DA1453"/>
    <w:rsid w:val="00DB21CB"/>
    <w:rsid w:val="00DF72BA"/>
    <w:rsid w:val="00E30352"/>
    <w:rsid w:val="00E325F8"/>
    <w:rsid w:val="00E402AC"/>
    <w:rsid w:val="00E63D4F"/>
    <w:rsid w:val="00E805B1"/>
    <w:rsid w:val="00EB0E87"/>
    <w:rsid w:val="00EC7682"/>
    <w:rsid w:val="00EC7701"/>
    <w:rsid w:val="00ED038E"/>
    <w:rsid w:val="00ED1909"/>
    <w:rsid w:val="00EF1AB3"/>
    <w:rsid w:val="00F352BC"/>
    <w:rsid w:val="00F55162"/>
    <w:rsid w:val="00F629D7"/>
    <w:rsid w:val="00F65B18"/>
    <w:rsid w:val="00F666BF"/>
    <w:rsid w:val="00FA5AC1"/>
    <w:rsid w:val="00FA7EF7"/>
    <w:rsid w:val="00FC4A4C"/>
    <w:rsid w:val="00FD599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BB16"/>
  <w15:chartTrackingRefBased/>
  <w15:docId w15:val="{3A20E308-2E77-5B48-831A-72C9CFD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8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 w:after="8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120" w:after="8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120" w:after="8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120" w:after="80"/>
      <w:outlineLvl w:val="5"/>
    </w:p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120" w:after="80"/>
      <w:outlineLvl w:val="6"/>
    </w:p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120" w:after="80"/>
      <w:outlineLvl w:val="7"/>
    </w:p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120" w:after="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Kastenklein">
    <w:name w:val="Kasten klein"/>
    <w:basedOn w:val="Standard"/>
    <w:next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extkrper-Einzug2">
    <w:name w:val="Body Text Indent 2"/>
    <w:basedOn w:val="Standard"/>
    <w:semiHidden/>
    <w:pPr>
      <w:keepNext/>
      <w:keepLines/>
      <w:ind w:left="284"/>
    </w:pPr>
  </w:style>
  <w:style w:type="paragraph" w:customStyle="1" w:styleId="Aufzhlung1">
    <w:name w:val="Aufzählung 1"/>
    <w:basedOn w:val="Standard"/>
    <w:pPr>
      <w:numPr>
        <w:numId w:val="3"/>
      </w:numPr>
    </w:pPr>
  </w:style>
  <w:style w:type="paragraph" w:customStyle="1" w:styleId="Aufzhlung2">
    <w:name w:val="Aufzählung 2"/>
    <w:basedOn w:val="Standard"/>
    <w:pPr>
      <w:numPr>
        <w:numId w:val="2"/>
      </w:numPr>
    </w:pPr>
  </w:style>
  <w:style w:type="paragraph" w:styleId="Verzeichnis1">
    <w:name w:val="toc 1"/>
    <w:basedOn w:val="Standard"/>
    <w:semiHidden/>
    <w:pPr>
      <w:tabs>
        <w:tab w:val="right" w:leader="dot" w:pos="9071"/>
      </w:tabs>
      <w:spacing w:before="180" w:after="120"/>
    </w:pPr>
    <w:rPr>
      <w:b/>
      <w:sz w:val="24"/>
    </w:rPr>
  </w:style>
  <w:style w:type="paragraph" w:styleId="Verzeichnis2">
    <w:name w:val="toc 2"/>
    <w:basedOn w:val="Standard"/>
    <w:semiHidden/>
    <w:pPr>
      <w:tabs>
        <w:tab w:val="right" w:leader="dot" w:pos="9071"/>
      </w:tabs>
      <w:ind w:left="360"/>
    </w:pPr>
    <w:rPr>
      <w:i/>
    </w:rPr>
  </w:style>
  <w:style w:type="paragraph" w:styleId="Verzeichnis3">
    <w:name w:val="toc 3"/>
    <w:basedOn w:val="Standard"/>
    <w:semiHidden/>
    <w:pPr>
      <w:tabs>
        <w:tab w:val="right" w:leader="dot" w:pos="9071"/>
      </w:tabs>
      <w:ind w:left="720"/>
    </w:pPr>
  </w:style>
  <w:style w:type="paragraph" w:styleId="Verzeichnis4">
    <w:name w:val="toc 4"/>
    <w:basedOn w:val="Standard"/>
    <w:semiHidden/>
    <w:pPr>
      <w:tabs>
        <w:tab w:val="right" w:leader="dot" w:pos="9071"/>
      </w:tabs>
      <w:ind w:left="1080"/>
    </w:pPr>
  </w:style>
  <w:style w:type="paragraph" w:styleId="Verzeichnis5">
    <w:name w:val="toc 5"/>
    <w:basedOn w:val="Standard"/>
    <w:semiHidden/>
    <w:pPr>
      <w:tabs>
        <w:tab w:val="right" w:leader="dot" w:pos="9071"/>
      </w:tabs>
      <w:ind w:left="1440"/>
    </w:pPr>
    <w:rPr>
      <w:sz w:val="20"/>
    </w:rPr>
  </w:style>
  <w:style w:type="paragraph" w:styleId="Verzeichnis6">
    <w:name w:val="toc 6"/>
    <w:basedOn w:val="Standard"/>
    <w:semiHidden/>
    <w:pPr>
      <w:tabs>
        <w:tab w:val="right" w:leader="dot" w:pos="9071"/>
      </w:tabs>
      <w:ind w:left="1800"/>
    </w:pPr>
    <w:rPr>
      <w:sz w:val="20"/>
    </w:rPr>
  </w:style>
  <w:style w:type="paragraph" w:styleId="Verzeichnis7">
    <w:name w:val="toc 7"/>
    <w:basedOn w:val="Standard"/>
    <w:semiHidden/>
    <w:pPr>
      <w:tabs>
        <w:tab w:val="right" w:leader="dot" w:pos="9071"/>
      </w:tabs>
      <w:ind w:left="2160"/>
    </w:pPr>
    <w:rPr>
      <w:sz w:val="20"/>
    </w:rPr>
  </w:style>
  <w:style w:type="paragraph" w:styleId="Verzeichnis8">
    <w:name w:val="toc 8"/>
    <w:basedOn w:val="Standard"/>
    <w:semiHidden/>
    <w:pPr>
      <w:tabs>
        <w:tab w:val="right" w:leader="dot" w:pos="9071"/>
      </w:tabs>
      <w:ind w:left="2520"/>
    </w:pPr>
    <w:rPr>
      <w:sz w:val="20"/>
    </w:rPr>
  </w:style>
  <w:style w:type="paragraph" w:styleId="Verzeichnis9">
    <w:name w:val="toc 9"/>
    <w:basedOn w:val="Standard"/>
    <w:semiHidden/>
    <w:pPr>
      <w:tabs>
        <w:tab w:val="right" w:leader="dot" w:pos="9071"/>
      </w:tabs>
      <w:ind w:left="2880"/>
    </w:pPr>
    <w:rPr>
      <w:sz w:val="20"/>
    </w:rPr>
  </w:style>
  <w:style w:type="paragraph" w:customStyle="1" w:styleId="KastenGross">
    <w:name w:val="Kasten Gross"/>
    <w:basedOn w:val="Standar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</w:pPr>
    <w:rPr>
      <w:b/>
      <w:sz w:val="28"/>
    </w:rPr>
  </w:style>
  <w:style w:type="paragraph" w:customStyle="1" w:styleId="Aufzhlung1AI">
    <w:name w:val="Aufzählung 1 AI"/>
    <w:basedOn w:val="Aufzhlung1"/>
    <w:rPr>
      <w:b/>
      <w:i/>
    </w:rPr>
  </w:style>
  <w:style w:type="paragraph" w:customStyle="1" w:styleId="Aufzhlung2AI">
    <w:name w:val="Aufzählung 2 AI"/>
    <w:basedOn w:val="Aufzhlung1"/>
    <w:rPr>
      <w:b/>
      <w:i/>
    </w:rPr>
  </w:style>
  <w:style w:type="paragraph" w:styleId="Textkrper-Zeileneinzug">
    <w:name w:val="Body Text Indent"/>
    <w:basedOn w:val="Standard"/>
    <w:semiHidden/>
    <w:pPr>
      <w:ind w:left="283"/>
    </w:pPr>
    <w:rPr>
      <w:sz w:val="24"/>
    </w:rPr>
  </w:style>
  <w:style w:type="paragraph" w:customStyle="1" w:styleId="Formatvorlage1">
    <w:name w:val="Formatvorlage1"/>
    <w:basedOn w:val="Standard"/>
    <w:pPr>
      <w:numPr>
        <w:numId w:val="4"/>
      </w:numPr>
    </w:pPr>
  </w:style>
  <w:style w:type="paragraph" w:customStyle="1" w:styleId="ERSTESEITE">
    <w:name w:val="ERSTE SEITE"/>
    <w:pPr>
      <w:keepLines/>
      <w:spacing w:after="480"/>
    </w:pPr>
    <w:rPr>
      <w:rFonts w:ascii="Courier" w:hAnsi="Courier"/>
      <w:b/>
      <w:sz w:val="24"/>
    </w:rPr>
  </w:style>
  <w:style w:type="paragraph" w:customStyle="1" w:styleId="STDeinzug-Anstrich">
    <w:name w:val="STD.einzug-Anstrich"/>
    <w:basedOn w:val="Standardeinzug"/>
    <w:pPr>
      <w:tabs>
        <w:tab w:val="left" w:pos="709"/>
        <w:tab w:val="left" w:pos="1134"/>
        <w:tab w:val="left" w:pos="1560"/>
        <w:tab w:val="left" w:pos="1985"/>
        <w:tab w:val="left" w:pos="2410"/>
        <w:tab w:val="left" w:pos="2835"/>
        <w:tab w:val="left" w:pos="3261"/>
        <w:tab w:val="left" w:pos="3686"/>
        <w:tab w:val="left" w:pos="4111"/>
        <w:tab w:val="left" w:pos="4537"/>
        <w:tab w:val="left" w:pos="4962"/>
        <w:tab w:val="left" w:pos="5387"/>
        <w:tab w:val="left" w:pos="5812"/>
        <w:tab w:val="left" w:pos="6237"/>
        <w:tab w:val="left" w:pos="6663"/>
        <w:tab w:val="left" w:pos="7088"/>
        <w:tab w:val="left" w:pos="7513"/>
        <w:tab w:val="left" w:pos="7939"/>
        <w:tab w:val="left" w:pos="8364"/>
        <w:tab w:val="left" w:pos="8789"/>
        <w:tab w:val="left" w:pos="9214"/>
      </w:tabs>
      <w:ind w:left="1134" w:hanging="425"/>
    </w:pPr>
    <w:rPr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1824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is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@geisi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97\Vorlagen\_notiz_trig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AE84-3355-F245-8943-1CDD0FF7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_notiz_trigon.dot</Template>
  <TotalTime>0</TotalTime>
  <Pages>9</Pages>
  <Words>2347</Words>
  <Characters>13095</Characters>
  <Application>Microsoft Office Word</Application>
  <DocSecurity>0</DocSecurity>
  <Lines>439</Lines>
  <Paragraphs>307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Infineon Technologies</Company>
  <LinksUpToDate>false</LinksUpToDate>
  <CharactersWithSpaces>15305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http://www.geising.com/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mailto:michael@geising.com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Michael Geising</dc:creator>
  <cp:keywords/>
  <cp:lastModifiedBy>Michael Geising</cp:lastModifiedBy>
  <cp:revision>24</cp:revision>
  <cp:lastPrinted>2025-10-20T10:30:00Z</cp:lastPrinted>
  <dcterms:created xsi:type="dcterms:W3CDTF">2024-05-23T10:22:00Z</dcterms:created>
  <dcterms:modified xsi:type="dcterms:W3CDTF">2025-10-20T10:30:00Z</dcterms:modified>
</cp:coreProperties>
</file>